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1C60" w14:textId="77777777" w:rsidR="00322ABA" w:rsidRDefault="00F82E8B" w:rsidP="00332524">
      <w:pPr>
        <w:widowControl w:val="0"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 wp14:anchorId="26FD2D78" wp14:editId="59C62657">
            <wp:simplePos x="0" y="0"/>
            <wp:positionH relativeFrom="column">
              <wp:posOffset>8371205</wp:posOffset>
            </wp:positionH>
            <wp:positionV relativeFrom="paragraph">
              <wp:posOffset>-54610</wp:posOffset>
            </wp:positionV>
            <wp:extent cx="1350010" cy="1285875"/>
            <wp:effectExtent l="0" t="0" r="0" b="0"/>
            <wp:wrapNone/>
            <wp:docPr id="4" name="Image 9" descr="cropped-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cropped-logo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21B9B7F7" wp14:editId="6CD348D5">
            <wp:simplePos x="0" y="0"/>
            <wp:positionH relativeFrom="column">
              <wp:posOffset>21590</wp:posOffset>
            </wp:positionH>
            <wp:positionV relativeFrom="paragraph">
              <wp:posOffset>-33020</wp:posOffset>
            </wp:positionV>
            <wp:extent cx="1480820" cy="1514475"/>
            <wp:effectExtent l="0" t="0" r="0" b="0"/>
            <wp:wrapNone/>
            <wp:docPr id="3" name="Image 10" descr="cropped-logo-faculte-SHSS-1-e1624960519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cropped-logo-faculte-SHSS-1-e162496051988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524">
        <w:rPr>
          <w:rFonts w:ascii="Sakkal Majalla" w:hAnsi="Sakkal Majalla" w:cs="Sakkal Majalla" w:hint="cs"/>
          <w:b/>
          <w:bCs/>
          <w:noProof/>
          <w:sz w:val="44"/>
          <w:szCs w:val="44"/>
          <w:rtl/>
          <w:lang w:bidi="ar-DZ"/>
        </w:rPr>
        <w:t>الجمهورية الجزائرية الديمقراطية الشعبية</w:t>
      </w:r>
    </w:p>
    <w:p w14:paraId="19655935" w14:textId="77777777" w:rsidR="00332524" w:rsidRDefault="00332524" w:rsidP="00332524">
      <w:pPr>
        <w:widowControl w:val="0"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44"/>
          <w:szCs w:val="44"/>
          <w:rtl/>
          <w:lang w:bidi="ar-DZ"/>
        </w:rPr>
        <w:t>وزارة التعليم العالي والبحث العلمي</w:t>
      </w:r>
    </w:p>
    <w:p w14:paraId="601C00EC" w14:textId="77777777" w:rsidR="00332524" w:rsidRPr="00332524" w:rsidRDefault="00332524" w:rsidP="00332524">
      <w:pPr>
        <w:widowControl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kern w:val="28"/>
          <w:sz w:val="144"/>
          <w:szCs w:val="144"/>
          <w:rtl/>
          <w:lang w:eastAsia="fr-FR" w:bidi="ar-DZ"/>
        </w:rPr>
      </w:pPr>
      <w:r w:rsidRPr="00332524">
        <w:rPr>
          <w:rFonts w:ascii="Sakkal Majalla" w:hAnsi="Sakkal Majalla" w:cs="Sakkal Majalla"/>
          <w:b/>
          <w:bCs/>
          <w:noProof/>
          <w:sz w:val="44"/>
          <w:szCs w:val="44"/>
          <w:rtl/>
        </w:rPr>
        <w:t>جامع</w:t>
      </w:r>
      <w:r>
        <w:rPr>
          <w:rFonts w:ascii="Sakkal Majalla" w:hAnsi="Sakkal Majalla" w:cs="Sakkal Majalla" w:hint="cs"/>
          <w:b/>
          <w:bCs/>
          <w:noProof/>
          <w:sz w:val="44"/>
          <w:szCs w:val="44"/>
          <w:rtl/>
          <w:lang w:bidi="ar-DZ"/>
        </w:rPr>
        <w:t>ة الشيخ الشهيد العربي التبسي تبسة</w:t>
      </w:r>
    </w:p>
    <w:p w14:paraId="2D5C4031" w14:textId="77777777" w:rsidR="001819D7" w:rsidRPr="00BA279C" w:rsidRDefault="00BA279C" w:rsidP="001819D7">
      <w:pPr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4"/>
          <w:szCs w:val="44"/>
          <w:rtl/>
          <w:lang w:bidi="ar-DZ"/>
        </w:rPr>
      </w:pPr>
      <w:r w:rsidRPr="00BA279C">
        <w:rPr>
          <w:rFonts w:ascii="Sakkal Majalla" w:hAnsi="Sakkal Majalla" w:cs="Sakkal Majalla" w:hint="cs"/>
          <w:b/>
          <w:bCs/>
          <w:noProof/>
          <w:sz w:val="44"/>
          <w:szCs w:val="44"/>
          <w:rtl/>
          <w:lang w:bidi="ar-DZ"/>
        </w:rPr>
        <w:t>ق</w:t>
      </w:r>
      <w:r>
        <w:rPr>
          <w:rFonts w:ascii="Sakkal Majalla" w:hAnsi="Sakkal Majalla" w:cs="Sakkal Majalla" w:hint="cs"/>
          <w:b/>
          <w:bCs/>
          <w:noProof/>
          <w:sz w:val="44"/>
          <w:szCs w:val="44"/>
          <w:rtl/>
          <w:lang w:bidi="ar-DZ"/>
        </w:rPr>
        <w:t>سم علم النفس</w:t>
      </w:r>
    </w:p>
    <w:p w14:paraId="47176534" w14:textId="77777777" w:rsidR="00322ABA" w:rsidRPr="000D17FF" w:rsidRDefault="00322ABA" w:rsidP="00613BBC">
      <w:pPr>
        <w:spacing w:after="0" w:line="240" w:lineRule="auto"/>
        <w:rPr>
          <w:rFonts w:ascii="Sakkal Majalla" w:eastAsia="Times New Roman" w:cs="mohammad bold art 1"/>
          <w:b/>
          <w:bCs/>
          <w:color w:val="000000"/>
          <w:kern w:val="28"/>
          <w:sz w:val="44"/>
          <w:szCs w:val="44"/>
          <w:rtl/>
          <w:lang w:eastAsia="fr-FR" w:bidi="ar-DZ"/>
        </w:rPr>
      </w:pPr>
    </w:p>
    <w:p w14:paraId="679247B7" w14:textId="77777777" w:rsidR="00322ABA" w:rsidRPr="00BA279C" w:rsidRDefault="00BA279C" w:rsidP="00613BBC">
      <w:pPr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56"/>
          <w:szCs w:val="56"/>
          <w:lang w:bidi="ar-DZ"/>
        </w:rPr>
      </w:pPr>
      <w:r w:rsidRPr="00BA279C">
        <w:rPr>
          <w:rFonts w:ascii="Sakkal Majalla" w:hAnsi="Sakkal Majalla" w:cs="Sakkal Majalla" w:hint="cs"/>
          <w:b/>
          <w:bCs/>
          <w:noProof/>
          <w:sz w:val="56"/>
          <w:szCs w:val="56"/>
          <w:rtl/>
          <w:lang w:bidi="ar-DZ"/>
        </w:rPr>
        <w:t>ي</w:t>
      </w:r>
      <w:r w:rsidR="00322ABA" w:rsidRPr="00BA279C">
        <w:rPr>
          <w:rFonts w:ascii="Sakkal Majalla" w:hAnsi="Sakkal Majalla" w:cs="Sakkal Majalla" w:hint="cs"/>
          <w:b/>
          <w:bCs/>
          <w:noProof/>
          <w:sz w:val="56"/>
          <w:szCs w:val="56"/>
          <w:rtl/>
          <w:lang w:bidi="ar-DZ"/>
        </w:rPr>
        <w:t xml:space="preserve">نظم </w:t>
      </w:r>
    </w:p>
    <w:p w14:paraId="71D630C9" w14:textId="77777777" w:rsidR="00322ABA" w:rsidRPr="00BA279C" w:rsidRDefault="00322ABA" w:rsidP="00BA279C">
      <w:pPr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4"/>
          <w:szCs w:val="44"/>
          <w:rtl/>
          <w:lang w:bidi="ar-DZ"/>
        </w:rPr>
      </w:pPr>
      <w:r w:rsidRPr="00BA279C">
        <w:rPr>
          <w:rFonts w:ascii="Sakkal Majalla" w:hAnsi="Sakkal Majalla" w:cs="Sakkal Majalla" w:hint="cs"/>
          <w:b/>
          <w:bCs/>
          <w:noProof/>
          <w:sz w:val="44"/>
          <w:szCs w:val="44"/>
          <w:rtl/>
          <w:lang w:bidi="ar-DZ"/>
        </w:rPr>
        <w:t xml:space="preserve">الملتقى </w:t>
      </w:r>
      <w:r w:rsidR="00BA279C">
        <w:rPr>
          <w:rFonts w:ascii="Sakkal Majalla" w:hAnsi="Sakkal Majalla" w:cs="Sakkal Majalla" w:hint="cs"/>
          <w:b/>
          <w:bCs/>
          <w:noProof/>
          <w:sz w:val="44"/>
          <w:szCs w:val="44"/>
          <w:rtl/>
          <w:lang w:bidi="ar-DZ"/>
        </w:rPr>
        <w:t xml:space="preserve">الوطني الأول" حضوري - </w:t>
      </w:r>
      <w:r w:rsidRPr="00BA279C">
        <w:rPr>
          <w:rFonts w:ascii="Sakkal Majalla" w:hAnsi="Sakkal Majalla" w:cs="Sakkal Majalla" w:hint="cs"/>
          <w:b/>
          <w:bCs/>
          <w:noProof/>
          <w:sz w:val="44"/>
          <w:szCs w:val="44"/>
          <w:rtl/>
          <w:lang w:bidi="ar-DZ"/>
        </w:rPr>
        <w:t>عن بعد</w:t>
      </w:r>
      <w:r w:rsidR="00BA279C">
        <w:rPr>
          <w:rFonts w:ascii="Sakkal Majalla" w:hAnsi="Sakkal Majalla" w:cs="Sakkal Majalla" w:hint="cs"/>
          <w:b/>
          <w:bCs/>
          <w:noProof/>
          <w:sz w:val="44"/>
          <w:szCs w:val="44"/>
          <w:rtl/>
          <w:lang w:bidi="ar-DZ"/>
        </w:rPr>
        <w:t xml:space="preserve"> "</w:t>
      </w:r>
      <w:r w:rsidRPr="00BA279C">
        <w:rPr>
          <w:rFonts w:ascii="Sakkal Majalla" w:hAnsi="Sakkal Majalla" w:cs="Sakkal Majalla" w:hint="cs"/>
          <w:b/>
          <w:bCs/>
          <w:noProof/>
          <w:sz w:val="44"/>
          <w:szCs w:val="44"/>
          <w:rtl/>
          <w:lang w:bidi="ar-DZ"/>
        </w:rPr>
        <w:t xml:space="preserve"> الموسوم ب</w:t>
      </w:r>
      <w:r w:rsidR="00BA279C">
        <w:rPr>
          <w:rFonts w:ascii="Sakkal Majalla" w:hAnsi="Sakkal Majalla" w:cs="Sakkal Majalla" w:hint="cs"/>
          <w:b/>
          <w:bCs/>
          <w:noProof/>
          <w:sz w:val="44"/>
          <w:szCs w:val="44"/>
          <w:rtl/>
          <w:lang w:bidi="ar-DZ"/>
        </w:rPr>
        <w:t>ـ</w:t>
      </w:r>
      <w:r w:rsidRPr="00BA279C">
        <w:rPr>
          <w:rFonts w:ascii="Sakkal Majalla" w:hAnsi="Sakkal Majalla" w:cs="Sakkal Majalla"/>
          <w:b/>
          <w:bCs/>
          <w:noProof/>
          <w:sz w:val="44"/>
          <w:szCs w:val="44"/>
          <w:rtl/>
          <w:lang w:bidi="ar-DZ"/>
        </w:rPr>
        <w:t>:</w:t>
      </w:r>
    </w:p>
    <w:p w14:paraId="411A9225" w14:textId="77777777" w:rsidR="00BA279C" w:rsidRDefault="004271B6" w:rsidP="00BA279C">
      <w:pPr>
        <w:spacing w:after="0" w:line="240" w:lineRule="auto"/>
        <w:jc w:val="center"/>
        <w:rPr>
          <w:rFonts w:ascii="Sakkal Majalla" w:hAnsi="Sakkal Majalla" w:cs="Sakkal Majalla"/>
          <w:b/>
          <w:bCs/>
          <w:noProof/>
          <w:color w:val="0070C0"/>
          <w:sz w:val="72"/>
          <w:szCs w:val="72"/>
          <w:lang w:bidi="ar-DZ"/>
        </w:rPr>
      </w:pPr>
      <w:r w:rsidRPr="00BA279C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 xml:space="preserve">" </w:t>
      </w:r>
      <w:r w:rsidR="00BA279C" w:rsidRPr="00BA279C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>واقع</w:t>
      </w:r>
      <w:r w:rsidR="00D16063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 xml:space="preserve"> </w:t>
      </w:r>
      <w:r w:rsidR="00BA279C" w:rsidRPr="00BA279C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>تشخيص</w:t>
      </w:r>
      <w:r w:rsidR="00D16063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 xml:space="preserve"> </w:t>
      </w:r>
      <w:r w:rsidR="00BA279C" w:rsidRPr="00BA279C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>صعوبات</w:t>
      </w:r>
      <w:r w:rsidR="00D16063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 xml:space="preserve"> </w:t>
      </w:r>
      <w:r w:rsidR="00BA279C" w:rsidRPr="00BA279C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>التعلم</w:t>
      </w:r>
      <w:r w:rsidR="00D16063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 xml:space="preserve"> </w:t>
      </w:r>
      <w:r w:rsidR="00BA279C" w:rsidRPr="00BA279C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>في</w:t>
      </w:r>
      <w:r w:rsidR="00D16063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 xml:space="preserve"> </w:t>
      </w:r>
      <w:r w:rsidR="00BA279C" w:rsidRPr="00BA279C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>الجزائر</w:t>
      </w:r>
    </w:p>
    <w:p w14:paraId="33656A7C" w14:textId="77777777" w:rsidR="00322ABA" w:rsidRPr="00BA279C" w:rsidRDefault="00BA279C" w:rsidP="00BA279C">
      <w:pPr>
        <w:spacing w:after="0" w:line="240" w:lineRule="auto"/>
        <w:jc w:val="center"/>
        <w:rPr>
          <w:rFonts w:ascii="Sakkal Majalla" w:hAnsi="Sakkal Majalla" w:cs="Sakkal Majalla"/>
          <w:b/>
          <w:bCs/>
          <w:noProof/>
          <w:color w:val="0070C0"/>
          <w:sz w:val="44"/>
          <w:szCs w:val="44"/>
          <w:rtl/>
          <w:lang w:bidi="ar-DZ"/>
        </w:rPr>
      </w:pPr>
      <w:r w:rsidRPr="00BA279C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>يوم</w:t>
      </w:r>
      <w:r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>ـــــــــــ</w:t>
      </w:r>
      <w:r w:rsidRPr="00BA279C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>ي</w:t>
      </w:r>
      <w:r w:rsidRPr="00BA279C">
        <w:rPr>
          <w:rFonts w:ascii="Sakkal Majalla" w:hAnsi="Sakkal Majalla" w:cs="Sakkal Majalla"/>
          <w:b/>
          <w:bCs/>
          <w:noProof/>
          <w:color w:val="0070C0"/>
          <w:sz w:val="72"/>
          <w:szCs w:val="72"/>
          <w:rtl/>
          <w:lang w:bidi="ar-DZ"/>
        </w:rPr>
        <w:t xml:space="preserve">: 29-30 </w:t>
      </w:r>
      <w:r w:rsidRPr="00BA279C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>أفريل</w:t>
      </w:r>
      <w:r w:rsidRPr="00BA279C">
        <w:rPr>
          <w:rFonts w:ascii="Sakkal Majalla" w:hAnsi="Sakkal Majalla" w:cs="Sakkal Majalla"/>
          <w:b/>
          <w:bCs/>
          <w:noProof/>
          <w:color w:val="0070C0"/>
          <w:sz w:val="72"/>
          <w:szCs w:val="72"/>
          <w:rtl/>
          <w:lang w:bidi="ar-DZ"/>
        </w:rPr>
        <w:t xml:space="preserve"> 2024</w:t>
      </w:r>
      <w:r w:rsidR="004271B6" w:rsidRPr="00BA279C">
        <w:rPr>
          <w:rFonts w:ascii="Sakkal Majalla" w:hAnsi="Sakkal Majalla" w:cs="Sakkal Majalla" w:hint="cs"/>
          <w:b/>
          <w:bCs/>
          <w:noProof/>
          <w:color w:val="0070C0"/>
          <w:sz w:val="72"/>
          <w:szCs w:val="72"/>
          <w:rtl/>
          <w:lang w:bidi="ar-DZ"/>
        </w:rPr>
        <w:t>"</w:t>
      </w:r>
    </w:p>
    <w:p w14:paraId="54B2F71B" w14:textId="77777777" w:rsidR="008261F8" w:rsidRPr="000D17FF" w:rsidRDefault="008261F8" w:rsidP="001819D7">
      <w:pPr>
        <w:spacing w:after="0" w:line="240" w:lineRule="auto"/>
        <w:rPr>
          <w:rFonts w:ascii="Sakkal Majalla" w:eastAsia="Times New Roman" w:cs="mohammad bold art 1"/>
          <w:b/>
          <w:bCs/>
          <w:color w:val="000000"/>
          <w:kern w:val="28"/>
          <w:sz w:val="36"/>
          <w:szCs w:val="36"/>
          <w:rtl/>
          <w:lang w:eastAsia="fr-FR" w:bidi="ar-DZ"/>
        </w:rPr>
      </w:pPr>
    </w:p>
    <w:p w14:paraId="70BE9B66" w14:textId="77777777" w:rsidR="008261F8" w:rsidRPr="00BA279C" w:rsidRDefault="00BA279C" w:rsidP="00BA279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4"/>
          <w:szCs w:val="44"/>
          <w:lang w:bidi="ar-DZ"/>
        </w:rPr>
      </w:pPr>
      <w:r w:rsidRPr="00BA279C">
        <w:rPr>
          <w:rFonts w:ascii="Sakkal Majalla" w:hAnsi="Sakkal Majalla" w:cs="Sakkal Majalla" w:hint="cs"/>
          <w:b/>
          <w:bCs/>
          <w:noProof/>
          <w:sz w:val="56"/>
          <w:szCs w:val="56"/>
          <w:rtl/>
          <w:lang w:bidi="ar-DZ"/>
        </w:rPr>
        <w:t>عبر تقنية</w:t>
      </w:r>
      <w:r w:rsidR="00D77E2F" w:rsidRPr="00BA279C">
        <w:rPr>
          <w:rFonts w:ascii="Sakkal Majalla" w:hAnsi="Sakkal Majalla" w:cs="Sakkal Majalla" w:hint="cs"/>
          <w:b/>
          <w:bCs/>
          <w:noProof/>
          <w:sz w:val="56"/>
          <w:szCs w:val="56"/>
          <w:rtl/>
          <w:lang w:bidi="ar-DZ"/>
        </w:rPr>
        <w:t>:</w:t>
      </w:r>
      <w:r w:rsidRPr="00BA279C">
        <w:rPr>
          <w:rFonts w:ascii="Times New Roman" w:hAnsi="Times New Roman" w:cs="Times New Roman"/>
          <w:b/>
          <w:bCs/>
          <w:noProof/>
          <w:sz w:val="44"/>
          <w:szCs w:val="44"/>
          <w:lang w:bidi="ar-DZ"/>
        </w:rPr>
        <w:t>google meet</w:t>
      </w:r>
    </w:p>
    <w:p w14:paraId="5B5C9B07" w14:textId="77777777" w:rsidR="00BA279C" w:rsidRPr="00BA279C" w:rsidRDefault="00BA279C" w:rsidP="00BA279C">
      <w:pPr>
        <w:bidi/>
        <w:spacing w:after="0" w:line="240" w:lineRule="auto"/>
        <w:jc w:val="center"/>
        <w:rPr>
          <w:rFonts w:ascii="Sakkal Majalla" w:eastAsia="Times New Roman" w:cs="mohammad bold art 1"/>
          <w:b/>
          <w:bCs/>
          <w:color w:val="000000"/>
          <w:kern w:val="28"/>
          <w:sz w:val="28"/>
          <w:szCs w:val="28"/>
          <w:rtl/>
          <w:lang w:eastAsia="fr-FR" w:bidi="ar-DZ"/>
        </w:rPr>
      </w:pPr>
      <w:r w:rsidRPr="00BA279C"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52"/>
          <w:lang w:eastAsia="fr-FR" w:bidi="ar-DZ"/>
        </w:rPr>
        <w:t>dylexiaunivtebessa@gmail.com</w:t>
      </w:r>
    </w:p>
    <w:p w14:paraId="0AB448DE" w14:textId="77777777" w:rsidR="008261F8" w:rsidRPr="000D17FF" w:rsidRDefault="008261F8" w:rsidP="001819D7">
      <w:pPr>
        <w:spacing w:after="0" w:line="240" w:lineRule="auto"/>
        <w:rPr>
          <w:rFonts w:ascii="Sakkal Majalla" w:eastAsia="Times New Roman" w:cs="mohammad bold art 1"/>
          <w:b/>
          <w:bCs/>
          <w:color w:val="000000"/>
          <w:kern w:val="28"/>
          <w:sz w:val="36"/>
          <w:szCs w:val="36"/>
          <w:rtl/>
          <w:lang w:eastAsia="fr-FR" w:bidi="ar-DZ"/>
        </w:rPr>
      </w:pPr>
    </w:p>
    <w:p w14:paraId="415C20A6" w14:textId="77777777" w:rsidR="008261F8" w:rsidRPr="000D17FF" w:rsidRDefault="006D79C5" w:rsidP="006D79C5">
      <w:pPr>
        <w:bidi/>
        <w:spacing w:after="0" w:line="240" w:lineRule="auto"/>
        <w:jc w:val="center"/>
        <w:rPr>
          <w:rFonts w:ascii="Sakkal Majalla" w:eastAsia="Times New Roman" w:cs="mohammad bold art 1" w:hint="cs"/>
          <w:b/>
          <w:bCs/>
          <w:color w:val="000000"/>
          <w:kern w:val="28"/>
          <w:sz w:val="36"/>
          <w:szCs w:val="36"/>
          <w:rtl/>
          <w:lang w:eastAsia="fr-FR" w:bidi="ar-DZ"/>
        </w:rPr>
      </w:pPr>
      <w:r>
        <w:rPr>
          <w:rFonts w:ascii="Sakkal Majalla" w:eastAsia="Times New Roman" w:cs="mohammad bold art 1" w:hint="cs"/>
          <w:b/>
          <w:bCs/>
          <w:color w:val="000000"/>
          <w:kern w:val="28"/>
          <w:sz w:val="36"/>
          <w:szCs w:val="36"/>
          <w:rtl/>
          <w:lang w:eastAsia="fr-FR" w:bidi="ar-DZ"/>
        </w:rPr>
        <w:t xml:space="preserve">بمركز الحسابات بالقطب الجامعي القديم لجامعة الشهيد الشيخ العربي التبسي </w:t>
      </w:r>
      <w:r>
        <w:rPr>
          <w:rFonts w:ascii="Sakkal Majalla" w:eastAsia="Times New Roman" w:cs="mohammad bold art 1"/>
          <w:b/>
          <w:bCs/>
          <w:color w:val="000000"/>
          <w:kern w:val="28"/>
          <w:sz w:val="36"/>
          <w:szCs w:val="36"/>
          <w:rtl/>
          <w:lang w:eastAsia="fr-FR" w:bidi="ar-DZ"/>
        </w:rPr>
        <w:t>–</w:t>
      </w:r>
      <w:r>
        <w:rPr>
          <w:rFonts w:ascii="Sakkal Majalla" w:eastAsia="Times New Roman" w:cs="mohammad bold art 1" w:hint="cs"/>
          <w:b/>
          <w:bCs/>
          <w:color w:val="000000"/>
          <w:kern w:val="28"/>
          <w:sz w:val="36"/>
          <w:szCs w:val="36"/>
          <w:rtl/>
          <w:lang w:eastAsia="fr-FR" w:bidi="ar-DZ"/>
        </w:rPr>
        <w:t xml:space="preserve"> تبسة-</w:t>
      </w:r>
    </w:p>
    <w:p w14:paraId="065D5C65" w14:textId="77777777" w:rsidR="003D6789" w:rsidRDefault="004271B6" w:rsidP="00BA279C">
      <w:pPr>
        <w:spacing w:after="0" w:line="240" w:lineRule="auto"/>
        <w:jc w:val="center"/>
        <w:rPr>
          <w:rFonts w:ascii="Sakkal Majalla" w:eastAsia="Times New Roman" w:cs="mohammad bold art 1"/>
          <w:b/>
          <w:bCs/>
          <w:color w:val="000000"/>
          <w:kern w:val="28"/>
          <w:sz w:val="72"/>
          <w:szCs w:val="72"/>
          <w:rtl/>
          <w:lang w:eastAsia="fr-FR" w:bidi="ar-DZ"/>
        </w:rPr>
      </w:pPr>
      <w:r w:rsidRPr="00BA279C">
        <w:rPr>
          <w:rFonts w:ascii="Sakkal Majalla" w:hAnsi="Sakkal Majalla" w:cs="Sakkal Majalla" w:hint="cs"/>
          <w:b/>
          <w:bCs/>
          <w:noProof/>
          <w:sz w:val="96"/>
          <w:szCs w:val="96"/>
          <w:rtl/>
          <w:lang w:bidi="ar-DZ"/>
        </w:rPr>
        <w:lastRenderedPageBreak/>
        <w:t>برنامج الملتقى</w:t>
      </w:r>
    </w:p>
    <w:p w14:paraId="46AE4B3C" w14:textId="77777777" w:rsidR="000E05AD" w:rsidRPr="00BA279C" w:rsidRDefault="000E05AD" w:rsidP="000E05AD">
      <w:pPr>
        <w:widowControl w:val="0"/>
        <w:spacing w:after="0" w:line="240" w:lineRule="auto"/>
        <w:rPr>
          <w:rFonts w:ascii="Sakkal Majalla" w:eastAsia="Times New Roman" w:cs="mohammad bold art 1"/>
          <w:b/>
          <w:bCs/>
          <w:color w:val="000000"/>
          <w:kern w:val="28"/>
          <w:sz w:val="2"/>
          <w:szCs w:val="16"/>
          <w:rtl/>
          <w:lang w:eastAsia="fr-FR" w:bidi="ar-D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3D6789" w:rsidRPr="00741783" w14:paraId="33E5FC5E" w14:textId="77777777" w:rsidTr="00741783">
        <w:trPr>
          <w:trHeight w:val="5681"/>
        </w:trPr>
        <w:tc>
          <w:tcPr>
            <w:tcW w:w="15538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auto"/>
          </w:tcPr>
          <w:p w14:paraId="27890DA5" w14:textId="01D537CD" w:rsidR="003D6789" w:rsidRDefault="003D6789" w:rsidP="00D2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44"/>
                <w:szCs w:val="44"/>
                <w:rtl/>
                <w:lang w:bidi="ar-DZ"/>
              </w:rPr>
            </w:pP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الجلسة الافتتاحية للملتقى </w:t>
            </w:r>
            <w:r w:rsidR="00883DF8" w:rsidRPr="00BA279C">
              <w:rPr>
                <w:rFonts w:ascii="Times New Roman" w:hAnsi="Times New Roman" w:cs="Times New Roman"/>
                <w:b/>
                <w:bCs/>
                <w:noProof/>
                <w:sz w:val="44"/>
                <w:szCs w:val="44"/>
                <w:rtl/>
                <w:lang w:bidi="ar-DZ"/>
              </w:rPr>
              <w:t>(09:00-09:30</w:t>
            </w:r>
            <w:r w:rsidRPr="00BA279C">
              <w:rPr>
                <w:rFonts w:ascii="Times New Roman" w:hAnsi="Times New Roman" w:cs="Times New Roman"/>
                <w:b/>
                <w:bCs/>
                <w:noProof/>
                <w:sz w:val="44"/>
                <w:szCs w:val="44"/>
                <w:rtl/>
                <w:lang w:bidi="ar-DZ"/>
              </w:rPr>
              <w:t>)</w:t>
            </w:r>
          </w:p>
          <w:p w14:paraId="3388D200" w14:textId="77777777" w:rsidR="000925F2" w:rsidRPr="004C2B8A" w:rsidRDefault="000925F2" w:rsidP="000925F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 w:rsidRPr="002912C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28"/>
                <w:szCs w:val="32"/>
                <w:rtl/>
                <w:lang w:eastAsia="fr-FR" w:bidi="ar-DZ"/>
              </w:rPr>
              <w:t>رابط الولوج</w:t>
            </w:r>
            <w:r w:rsidRPr="002912C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: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</w:t>
            </w:r>
            <w:hyperlink r:id="rId10" w:tgtFrame="_blank" w:history="1">
              <w:r w:rsidRPr="004C2B8A">
                <w:rPr>
                  <w:rStyle w:val="Hyperlink"/>
                  <w:rFonts w:ascii="Arial" w:hAnsi="Arial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https://meet.google.com/jtg-mcgc-aes</w:t>
              </w:r>
            </w:hyperlink>
          </w:p>
          <w:p w14:paraId="6BCA5902" w14:textId="77777777" w:rsidR="00D242D3" w:rsidRPr="00BA279C" w:rsidRDefault="00D242D3" w:rsidP="00D242D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rtl/>
                <w:lang w:bidi="ar-DZ"/>
              </w:rPr>
            </w:pPr>
          </w:p>
          <w:p w14:paraId="4FDD4C68" w14:textId="77777777" w:rsidR="003D6789" w:rsidRPr="00BA279C" w:rsidRDefault="003D6789" w:rsidP="00BE6F0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lang w:bidi="ar-DZ"/>
              </w:rPr>
            </w:pP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تلاوة آيات من الذكر الحكيم  </w:t>
            </w:r>
          </w:p>
          <w:p w14:paraId="77C906F9" w14:textId="77777777" w:rsidR="003D6789" w:rsidRPr="00BA279C" w:rsidRDefault="003D6789" w:rsidP="00BE6F0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lang w:bidi="ar-DZ"/>
              </w:rPr>
            </w:pP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النشيد الوطني </w:t>
            </w:r>
          </w:p>
          <w:p w14:paraId="761D6C73" w14:textId="77777777" w:rsidR="003D6789" w:rsidRPr="00BA279C" w:rsidRDefault="003D6789" w:rsidP="0088703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lang w:bidi="ar-DZ"/>
              </w:rPr>
            </w:pP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كلمة  الدكتورة</w:t>
            </w:r>
            <w:r w:rsidR="0088703E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:</w:t>
            </w:r>
            <w:r w:rsidR="00883DF8"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 "</w:t>
            </w:r>
            <w:r w:rsidR="00BA279C"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سمية برهومي</w:t>
            </w:r>
            <w:r w:rsidR="000E05AD"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 "</w:t>
            </w: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، </w:t>
            </w:r>
            <w:r w:rsid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رئيس الملتقى</w:t>
            </w:r>
            <w:r w:rsidR="000E05AD"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.</w:t>
            </w:r>
          </w:p>
          <w:p w14:paraId="61D66A7E" w14:textId="77777777" w:rsidR="003D6789" w:rsidRPr="00BA279C" w:rsidRDefault="003D6789" w:rsidP="00BE6F0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lang w:bidi="ar-DZ"/>
              </w:rPr>
            </w:pP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كلمة  الدكتور:" </w:t>
            </w:r>
            <w:r w:rsid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نصر الدين حداد</w:t>
            </w: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"، رئيس </w:t>
            </w:r>
            <w:r w:rsid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اللجنة العلمية للملتقى</w:t>
            </w:r>
            <w:r w:rsidR="000E05AD"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.</w:t>
            </w:r>
          </w:p>
          <w:p w14:paraId="79C04135" w14:textId="77777777" w:rsidR="003D6789" w:rsidRPr="00BA279C" w:rsidRDefault="003D6789" w:rsidP="00EF735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lang w:bidi="ar-DZ"/>
              </w:rPr>
            </w:pP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كلمة الدكتور:" </w:t>
            </w:r>
            <w:r w:rsid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أحمد عبادلية</w:t>
            </w: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"، </w:t>
            </w:r>
            <w:r w:rsid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رئيس قسم علم النفس</w:t>
            </w: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.</w:t>
            </w:r>
          </w:p>
          <w:p w14:paraId="5F927B7F" w14:textId="77777777" w:rsidR="003D6789" w:rsidRDefault="003D6789" w:rsidP="00BE6F0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lang w:bidi="ar-DZ"/>
              </w:rPr>
            </w:pP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كلمة </w:t>
            </w:r>
            <w:r w:rsid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الأستاذ </w:t>
            </w: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الدكتور</w:t>
            </w:r>
            <w:r w:rsidR="0088703E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:</w:t>
            </w: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 "</w:t>
            </w:r>
            <w:r w:rsid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بو بكر حفظ الله</w:t>
            </w:r>
            <w:r w:rsidR="000E05AD"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"، </w:t>
            </w:r>
            <w:r w:rsid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عميد كلية العلوم الإنسانية والإجتماعية</w:t>
            </w:r>
            <w:r w:rsidR="00883DF8"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.</w:t>
            </w:r>
          </w:p>
          <w:p w14:paraId="1198B10C" w14:textId="77777777" w:rsidR="00BE6F04" w:rsidRPr="00BE6F04" w:rsidRDefault="00BE6F04" w:rsidP="00BE6F0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lang w:bidi="ar-DZ"/>
              </w:rPr>
            </w:pP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كلمة الأستاذة الدكتور:"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عبد الكريم قواسمية</w:t>
            </w:r>
            <w:r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"،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مدير جامعة الشهيد الشيخ العربي التبسي تبسة.</w:t>
            </w:r>
          </w:p>
          <w:p w14:paraId="29CCE124" w14:textId="77777777" w:rsidR="003D6789" w:rsidRPr="00741783" w:rsidRDefault="00E254C9" w:rsidP="00BE6F0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36"/>
                <w:szCs w:val="36"/>
                <w:lang w:eastAsia="fr-FR"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rtl/>
                <w:lang w:val="en-GB" w:bidi="ar-DZ"/>
              </w:rPr>
              <w:t>كلمة</w:t>
            </w:r>
            <w:r w:rsidR="003D6789"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افتتاحية من تقديم</w:t>
            </w:r>
            <w:r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rtl/>
                <w:lang w:val="en-GB" w:bidi="ar-DZ"/>
              </w:rPr>
              <w:t xml:space="preserve"> ضيف الملتقى</w:t>
            </w:r>
            <w:r w:rsidR="003D6789"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 الأستاذ </w:t>
            </w:r>
            <w:r w:rsidR="000E05AD"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الدكتور:</w:t>
            </w:r>
            <w:r w:rsidR="003D6789"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" </w:t>
            </w:r>
            <w:r w:rsidR="00D827C2"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rtl/>
                <w:lang w:val="en-GB" w:bidi="ar-DZ"/>
              </w:rPr>
              <w:t>سليمان عبد الواحد يوسف</w:t>
            </w:r>
            <w:r w:rsidR="00D3734F"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rtl/>
                <w:lang w:val="en-GB" w:bidi="ar-DZ"/>
              </w:rPr>
              <w:t xml:space="preserve">" من  </w:t>
            </w:r>
            <w:r w:rsidR="003D6789" w:rsidRPr="00BA279C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 xml:space="preserve">" </w:t>
            </w:r>
            <w:r w:rsidR="00D3734F"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rtl/>
                <w:lang w:val="en-GB" w:bidi="ar-DZ"/>
              </w:rPr>
              <w:t>جمهورية مصر العربية</w:t>
            </w:r>
            <w:r w:rsidR="0088703E">
              <w:rPr>
                <w:rFonts w:ascii="Sakkal Majalla" w:hAnsi="Sakkal Majalla" w:cs="Sakkal Majalla" w:hint="cs"/>
                <w:b/>
                <w:bCs/>
                <w:noProof/>
                <w:sz w:val="44"/>
                <w:szCs w:val="44"/>
                <w:rtl/>
                <w:lang w:bidi="ar-DZ"/>
              </w:rPr>
              <w:t>".</w:t>
            </w:r>
          </w:p>
        </w:tc>
      </w:tr>
    </w:tbl>
    <w:p w14:paraId="190F7745" w14:textId="77777777" w:rsidR="00016DEF" w:rsidRPr="000D17FF" w:rsidRDefault="00016DEF" w:rsidP="00613BBC">
      <w:pPr>
        <w:bidi/>
        <w:spacing w:after="0" w:line="240" w:lineRule="auto"/>
        <w:rPr>
          <w:rFonts w:ascii="Sakkal Majalla" w:eastAsia="Times New Roman" w:cs="mohammad bold art 1"/>
          <w:b/>
          <w:bCs/>
          <w:color w:val="004000"/>
          <w:kern w:val="28"/>
          <w:sz w:val="24"/>
          <w:szCs w:val="24"/>
          <w:rtl/>
          <w:lang w:eastAsia="fr-FR" w:bidi="ar-DZ"/>
        </w:rPr>
      </w:pPr>
    </w:p>
    <w:p w14:paraId="015F52BC" w14:textId="77777777" w:rsidR="00741A11" w:rsidRPr="00741A11" w:rsidRDefault="00741A11" w:rsidP="00BE6F04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noProof/>
          <w:color w:val="0F243E"/>
          <w:sz w:val="24"/>
          <w:szCs w:val="24"/>
          <w:rtl/>
          <w:lang w:bidi="ar-DZ"/>
        </w:rPr>
      </w:pPr>
    </w:p>
    <w:p w14:paraId="40F5A068" w14:textId="77777777" w:rsidR="001819D7" w:rsidRPr="00BE6F04" w:rsidRDefault="000D17FF" w:rsidP="00741A1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color w:val="0F243E"/>
          <w:sz w:val="52"/>
          <w:szCs w:val="52"/>
          <w:rtl/>
          <w:lang w:bidi="ar-DZ"/>
        </w:rPr>
      </w:pPr>
      <w:r w:rsidRPr="00BE6F04">
        <w:rPr>
          <w:rFonts w:ascii="Sakkal Majalla" w:hAnsi="Sakkal Majalla" w:cs="Sakkal Majalla" w:hint="cs"/>
          <w:b/>
          <w:bCs/>
          <w:noProof/>
          <w:color w:val="0F243E"/>
          <w:sz w:val="52"/>
          <w:szCs w:val="52"/>
          <w:rtl/>
          <w:lang w:bidi="ar-DZ"/>
        </w:rPr>
        <w:lastRenderedPageBreak/>
        <w:t xml:space="preserve">برنامج الجلسات العلمية للملتقى </w:t>
      </w:r>
    </w:p>
    <w:tbl>
      <w:tblPr>
        <w:tblpPr w:leftFromText="141" w:rightFromText="141" w:vertAnchor="text" w:horzAnchor="margin" w:tblpXSpec="center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3119"/>
        <w:gridCol w:w="7116"/>
        <w:gridCol w:w="850"/>
      </w:tblGrid>
      <w:tr w:rsidR="00747FAE" w:rsidRPr="000D17FF" w14:paraId="769E60BA" w14:textId="77777777" w:rsidTr="00616DAE">
        <w:trPr>
          <w:trHeight w:val="416"/>
        </w:trPr>
        <w:tc>
          <w:tcPr>
            <w:tcW w:w="15304" w:type="dxa"/>
            <w:gridSpan w:val="5"/>
            <w:shd w:val="clear" w:color="auto" w:fill="auto"/>
          </w:tcPr>
          <w:p w14:paraId="2A1792C5" w14:textId="77777777" w:rsidR="008B6A4A" w:rsidRDefault="008B6A4A" w:rsidP="008B6A4A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Cs/>
                <w:i/>
                <w:noProof/>
                <w:color w:val="0F243E"/>
                <w:sz w:val="44"/>
                <w:szCs w:val="44"/>
                <w:u w:val="single"/>
                <w:rtl/>
                <w:lang w:bidi="ar-DZ"/>
              </w:rPr>
            </w:pPr>
            <w:r w:rsidRPr="00D62B99">
              <w:rPr>
                <w:rFonts w:ascii="Sakkal Majalla" w:hAnsi="Sakkal Majalla" w:cs="Sakkal Majalla" w:hint="cs"/>
                <w:bCs/>
                <w:i/>
                <w:noProof/>
                <w:color w:val="0F243E"/>
                <w:sz w:val="44"/>
                <w:szCs w:val="44"/>
                <w:u w:val="single"/>
                <w:rtl/>
                <w:lang w:bidi="ar-DZ"/>
              </w:rPr>
              <w:t>اليوم الأول 29  أفريل 2024</w:t>
            </w:r>
          </w:p>
          <w:p w14:paraId="65665E77" w14:textId="77777777" w:rsidR="00F95C31" w:rsidRPr="00D62B99" w:rsidRDefault="00F95C31" w:rsidP="008B6A4A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i/>
                <w:noProof/>
                <w:color w:val="0F243E"/>
                <w:sz w:val="44"/>
                <w:szCs w:val="44"/>
                <w:u w:val="single"/>
                <w:rtl/>
                <w:lang w:bidi="ar-DZ"/>
              </w:rPr>
            </w:pPr>
          </w:p>
          <w:p w14:paraId="2342DF56" w14:textId="77777777" w:rsidR="008261F8" w:rsidRDefault="008261F8" w:rsidP="00AF48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color w:val="0F243E"/>
                <w:sz w:val="40"/>
                <w:szCs w:val="40"/>
                <w:rtl/>
                <w:lang w:bidi="ar-DZ"/>
              </w:rPr>
            </w:pPr>
            <w:r w:rsidRPr="00CE101C">
              <w:rPr>
                <w:rFonts w:ascii="Sakkal Majalla" w:hAnsi="Sakkal Majalla" w:cs="Sakkal Majalla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>الجلسة الأولى</w:t>
            </w:r>
            <w:r w:rsidR="00AF483D" w:rsidRPr="0089714E">
              <w:rPr>
                <w:rFonts w:ascii="Sakkal Majalla" w:eastAsia="Times New Roman" w:cs="mohammad bold art 1" w:hint="cs"/>
                <w:b/>
                <w:bCs/>
                <w:color w:val="FF0000"/>
                <w:kern w:val="28"/>
                <w:sz w:val="36"/>
                <w:szCs w:val="36"/>
                <w:rtl/>
                <w:lang w:eastAsia="fr-FR" w:bidi="ar-DZ"/>
              </w:rPr>
              <w:t>"حضوري</w:t>
            </w:r>
            <w:r w:rsidR="00AF483D">
              <w:rPr>
                <w:rFonts w:ascii="Sakkal Majalla" w:eastAsia="Times New Roman" w:cs="mohammad bold art 1" w:hint="cs"/>
                <w:b/>
                <w:bCs/>
                <w:color w:val="FF0000"/>
                <w:kern w:val="28"/>
                <w:sz w:val="36"/>
                <w:szCs w:val="36"/>
                <w:rtl/>
                <w:lang w:eastAsia="fr-FR" w:bidi="ar-DZ"/>
              </w:rPr>
              <w:t>-</w:t>
            </w:r>
            <w:r w:rsidR="00AF483D" w:rsidRPr="0089714E">
              <w:rPr>
                <w:rFonts w:ascii="Sakkal Majalla" w:eastAsia="Times New Roman" w:cs="mohammad bold art 1" w:hint="cs"/>
                <w:b/>
                <w:bCs/>
                <w:color w:val="FF0000"/>
                <w:kern w:val="28"/>
                <w:sz w:val="36"/>
                <w:szCs w:val="36"/>
                <w:rtl/>
                <w:lang w:eastAsia="fr-FR" w:bidi="ar-DZ"/>
              </w:rPr>
              <w:t xml:space="preserve"> عن بعد" </w:t>
            </w:r>
            <w:r w:rsidRPr="00CE101C">
              <w:rPr>
                <w:rFonts w:ascii="Sakkal Majalla" w:hAnsi="Sakkal Majalla" w:cs="Sakkal Majalla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 xml:space="preserve"> برئاسة </w:t>
            </w:r>
            <w:r w:rsidR="009652B8" w:rsidRPr="00CE101C">
              <w:rPr>
                <w:rFonts w:ascii="Sakkal Majalla" w:hAnsi="Sakkal Majalla" w:cs="Sakkal Majalla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 xml:space="preserve"> الدكتور"</w:t>
            </w:r>
            <w:r w:rsidR="00804AA6">
              <w:rPr>
                <w:rFonts w:ascii="Sakkal Majalla" w:hAnsi="Sakkal Majalla" w:cs="Sakkal Majalla" w:hint="cs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>ن</w:t>
            </w:r>
            <w:r w:rsidR="00FC3BC7">
              <w:rPr>
                <w:rFonts w:ascii="Sakkal Majalla" w:hAnsi="Sakkal Majalla" w:cs="Sakkal Majalla" w:hint="cs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>ورالدين ميهوب</w:t>
            </w:r>
            <w:r w:rsidR="00804AA6">
              <w:rPr>
                <w:rFonts w:ascii="Sakkal Majalla" w:hAnsi="Sakkal Majalla" w:cs="Sakkal Majalla" w:hint="cs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>"</w:t>
            </w:r>
            <w:r w:rsidR="009652B8" w:rsidRPr="00CE101C">
              <w:rPr>
                <w:rFonts w:ascii="Sakkal Majalla" w:hAnsi="Sakkal Majalla" w:cs="Sakkal Majalla" w:hint="cs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>،</w:t>
            </w:r>
            <w:r w:rsidRPr="00CE101C">
              <w:rPr>
                <w:rFonts w:ascii="Sakkal Majalla" w:hAnsi="Sakkal Majalla" w:cs="Sakkal Majalla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 xml:space="preserve"> تقرير الدكتور</w:t>
            </w:r>
            <w:r w:rsidR="00F95C31">
              <w:rPr>
                <w:rFonts w:ascii="Sakkal Majalla" w:hAnsi="Sakkal Majalla" w:cs="Sakkal Majalla" w:hint="cs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>ة</w:t>
            </w:r>
            <w:r w:rsidRPr="00CE101C">
              <w:rPr>
                <w:rFonts w:ascii="Sakkal Majalla" w:hAnsi="Sakkal Majalla" w:cs="Sakkal Majalla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 xml:space="preserve"> "</w:t>
            </w:r>
            <w:r w:rsidR="00BE6F04" w:rsidRPr="00CE101C">
              <w:rPr>
                <w:rFonts w:ascii="Sakkal Majalla" w:hAnsi="Sakkal Majalla" w:cs="Sakkal Majalla" w:hint="cs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>.</w:t>
            </w:r>
            <w:r w:rsidR="00FC3BC7">
              <w:rPr>
                <w:rFonts w:ascii="Sakkal Majalla" w:hAnsi="Sakkal Majalla" w:cs="Sakkal Majalla" w:hint="cs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>بن خدير نادية</w:t>
            </w:r>
            <w:r w:rsidR="00C93224" w:rsidRPr="00CE101C">
              <w:rPr>
                <w:rFonts w:ascii="Sakkal Majalla" w:hAnsi="Sakkal Majalla" w:cs="Sakkal Majalla" w:hint="cs"/>
                <w:b/>
                <w:bCs/>
                <w:noProof/>
                <w:color w:val="0F243E"/>
                <w:sz w:val="44"/>
                <w:szCs w:val="44"/>
                <w:rtl/>
                <w:lang w:bidi="ar-DZ"/>
              </w:rPr>
              <w:t>"</w:t>
            </w:r>
            <w:r w:rsidR="000E05AD" w:rsidRPr="00AF483D">
              <w:rPr>
                <w:rFonts w:ascii="Times New Roman" w:hAnsi="Times New Roman" w:cs="Times New Roman"/>
                <w:b/>
                <w:bCs/>
                <w:noProof/>
                <w:color w:val="0F243E"/>
                <w:sz w:val="28"/>
                <w:szCs w:val="28"/>
                <w:rtl/>
                <w:lang w:bidi="ar-DZ"/>
              </w:rPr>
              <w:t xml:space="preserve">(09:30- </w:t>
            </w:r>
            <w:r w:rsidR="00BE6F04" w:rsidRPr="00AF483D">
              <w:rPr>
                <w:rFonts w:ascii="Times New Roman" w:hAnsi="Times New Roman" w:cs="Times New Roman"/>
                <w:b/>
                <w:bCs/>
                <w:noProof/>
                <w:color w:val="0F243E"/>
                <w:sz w:val="28"/>
                <w:szCs w:val="28"/>
                <w:rtl/>
                <w:lang w:bidi="ar-DZ"/>
              </w:rPr>
              <w:t>12</w:t>
            </w:r>
            <w:r w:rsidR="000E05AD" w:rsidRPr="00AF483D">
              <w:rPr>
                <w:rFonts w:ascii="Times New Roman" w:hAnsi="Times New Roman" w:cs="Times New Roman"/>
                <w:b/>
                <w:bCs/>
                <w:noProof/>
                <w:color w:val="0F243E"/>
                <w:sz w:val="28"/>
                <w:szCs w:val="28"/>
                <w:rtl/>
                <w:lang w:bidi="ar-DZ"/>
              </w:rPr>
              <w:t>:</w:t>
            </w:r>
            <w:r w:rsidR="00BE6F04" w:rsidRPr="00AF483D">
              <w:rPr>
                <w:rFonts w:ascii="Times New Roman" w:hAnsi="Times New Roman" w:cs="Times New Roman"/>
                <w:b/>
                <w:bCs/>
                <w:noProof/>
                <w:color w:val="0F243E"/>
                <w:sz w:val="28"/>
                <w:szCs w:val="28"/>
                <w:rtl/>
                <w:lang w:bidi="ar-DZ"/>
              </w:rPr>
              <w:t>00</w:t>
            </w:r>
            <w:r w:rsidR="000E05AD" w:rsidRPr="00AF483D">
              <w:rPr>
                <w:rFonts w:ascii="Times New Roman" w:hAnsi="Times New Roman" w:cs="Times New Roman"/>
                <w:b/>
                <w:bCs/>
                <w:noProof/>
                <w:color w:val="0F243E"/>
                <w:sz w:val="28"/>
                <w:szCs w:val="28"/>
                <w:rtl/>
                <w:lang w:bidi="ar-DZ"/>
              </w:rPr>
              <w:t>)</w:t>
            </w:r>
          </w:p>
          <w:p w14:paraId="577EB37E" w14:textId="77777777" w:rsidR="009E720A" w:rsidRPr="004C2B8A" w:rsidRDefault="009E720A" w:rsidP="00AD2C6A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 w:rsidRPr="002912C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28"/>
                <w:szCs w:val="32"/>
                <w:rtl/>
                <w:lang w:eastAsia="fr-FR" w:bidi="ar-DZ"/>
              </w:rPr>
              <w:t>رابط الولوج</w:t>
            </w:r>
            <w:r w:rsidR="00AD2C6A" w:rsidRPr="002912C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:</w:t>
            </w:r>
            <w:r w:rsidR="004C2B8A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</w:t>
            </w:r>
            <w:hyperlink r:id="rId11" w:tgtFrame="_blank" w:history="1">
              <w:r w:rsidR="00AD2C6A" w:rsidRPr="004C2B8A">
                <w:rPr>
                  <w:rStyle w:val="Hyperlink"/>
                  <w:rFonts w:ascii="Arial" w:hAnsi="Arial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https://meet.google.com/jtg-mcgc-aes</w:t>
              </w:r>
            </w:hyperlink>
          </w:p>
          <w:p w14:paraId="32B8CD07" w14:textId="77777777" w:rsidR="00AD2C6A" w:rsidRPr="00D62B99" w:rsidRDefault="00AD2C6A" w:rsidP="00AD2C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F243E"/>
                <w:sz w:val="32"/>
                <w:szCs w:val="32"/>
                <w:lang w:bidi="ar-DZ"/>
              </w:rPr>
            </w:pPr>
          </w:p>
        </w:tc>
      </w:tr>
      <w:tr w:rsidR="00747FAE" w:rsidRPr="000D17FF" w14:paraId="3C297B99" w14:textId="77777777" w:rsidTr="00616DAE">
        <w:trPr>
          <w:trHeight w:val="416"/>
        </w:trPr>
        <w:tc>
          <w:tcPr>
            <w:tcW w:w="1668" w:type="dxa"/>
            <w:shd w:val="clear" w:color="auto" w:fill="D4E8C7"/>
          </w:tcPr>
          <w:p w14:paraId="34F1C1F2" w14:textId="77777777" w:rsidR="008261F8" w:rsidRPr="00744DA7" w:rsidRDefault="008261F8" w:rsidP="00C450C2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Cs w:val="24"/>
                <w:rtl/>
                <w:lang w:eastAsia="fr-FR" w:bidi="ar-DZ"/>
              </w:rPr>
            </w:pPr>
            <w:r w:rsidRPr="00744DA7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Cs w:val="24"/>
                <w:rtl/>
                <w:lang w:eastAsia="fr-FR" w:bidi="ar-DZ"/>
              </w:rPr>
              <w:t>زمن إلقاء المداخلة</w:t>
            </w:r>
          </w:p>
        </w:tc>
        <w:tc>
          <w:tcPr>
            <w:tcW w:w="2551" w:type="dxa"/>
            <w:shd w:val="clear" w:color="auto" w:fill="D4E8C7"/>
          </w:tcPr>
          <w:p w14:paraId="39AA3CDA" w14:textId="77777777" w:rsidR="008261F8" w:rsidRPr="00B90F85" w:rsidRDefault="008261F8" w:rsidP="00CC3A13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 xml:space="preserve">الجامعة </w:t>
            </w:r>
          </w:p>
        </w:tc>
        <w:tc>
          <w:tcPr>
            <w:tcW w:w="3119" w:type="dxa"/>
            <w:shd w:val="clear" w:color="auto" w:fill="D4E8C7"/>
          </w:tcPr>
          <w:p w14:paraId="52ED4C2A" w14:textId="77777777" w:rsidR="008261F8" w:rsidRPr="00B90F85" w:rsidRDefault="008261F8" w:rsidP="00C450C2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اسم ولقب المتدخل</w:t>
            </w:r>
          </w:p>
        </w:tc>
        <w:tc>
          <w:tcPr>
            <w:tcW w:w="7116" w:type="dxa"/>
            <w:shd w:val="clear" w:color="auto" w:fill="D4E8C7"/>
          </w:tcPr>
          <w:p w14:paraId="748FC058" w14:textId="77777777" w:rsidR="008261F8" w:rsidRPr="00B90F85" w:rsidRDefault="008261F8" w:rsidP="00C450C2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عنوان المداخلة</w:t>
            </w:r>
          </w:p>
        </w:tc>
        <w:tc>
          <w:tcPr>
            <w:tcW w:w="850" w:type="dxa"/>
            <w:shd w:val="clear" w:color="auto" w:fill="D4E8C7"/>
          </w:tcPr>
          <w:p w14:paraId="49D2EF0C" w14:textId="77777777" w:rsidR="008261F8" w:rsidRPr="00B90F85" w:rsidRDefault="008261F8" w:rsidP="00C450C2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الرقم</w:t>
            </w:r>
          </w:p>
        </w:tc>
      </w:tr>
      <w:tr w:rsidR="00432C77" w:rsidRPr="000D17FF" w14:paraId="3C70532B" w14:textId="77777777" w:rsidTr="00616DAE">
        <w:trPr>
          <w:trHeight w:val="427"/>
        </w:trPr>
        <w:tc>
          <w:tcPr>
            <w:tcW w:w="1668" w:type="dxa"/>
            <w:shd w:val="clear" w:color="auto" w:fill="E2EFD9"/>
            <w:vAlign w:val="center"/>
          </w:tcPr>
          <w:p w14:paraId="1E776710" w14:textId="77777777" w:rsidR="00432C77" w:rsidRPr="00B90F85" w:rsidRDefault="00432C77" w:rsidP="00AD2C6A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09:30</w:t>
            </w:r>
            <w:r w:rsidR="00AD2C6A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 xml:space="preserve"> - 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09:40</w:t>
            </w:r>
          </w:p>
        </w:tc>
        <w:tc>
          <w:tcPr>
            <w:tcW w:w="2551" w:type="dxa"/>
            <w:shd w:val="clear" w:color="auto" w:fill="E2EFD9"/>
            <w:vAlign w:val="center"/>
          </w:tcPr>
          <w:p w14:paraId="65B9996B" w14:textId="77777777" w:rsidR="00432C77" w:rsidRPr="00744DA7" w:rsidRDefault="00830210" w:rsidP="0089714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44D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جامعة الوادي</w:t>
            </w:r>
          </w:p>
        </w:tc>
        <w:tc>
          <w:tcPr>
            <w:tcW w:w="3119" w:type="dxa"/>
            <w:shd w:val="clear" w:color="auto" w:fill="E2EFD9"/>
            <w:vAlign w:val="center"/>
          </w:tcPr>
          <w:p w14:paraId="1C3F7816" w14:textId="77777777" w:rsidR="00432C77" w:rsidRPr="00744DA7" w:rsidRDefault="00830210" w:rsidP="0089714E">
            <w:pPr>
              <w:bidi/>
              <w:spacing w:after="0" w:line="240" w:lineRule="auto"/>
              <w:rPr>
                <w:rFonts w:ascii="Edwardian Script ITC" w:eastAsia="Times New Roman" w:hAnsi="Edwardian Script ITC"/>
                <w:b/>
                <w:bCs/>
                <w:sz w:val="28"/>
                <w:szCs w:val="28"/>
              </w:rPr>
            </w:pPr>
            <w:proofErr w:type="spellStart"/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4"/>
                <w:szCs w:val="24"/>
                <w:rtl/>
              </w:rPr>
              <w:t>جعلاب</w:t>
            </w:r>
            <w:proofErr w:type="spellEnd"/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4"/>
                <w:szCs w:val="24"/>
                <w:rtl/>
              </w:rPr>
              <w:t xml:space="preserve"> محمد الصالح</w:t>
            </w:r>
            <w:r w:rsidR="009E720A" w:rsidRPr="00744DA7">
              <w:rPr>
                <w:rFonts w:ascii="Edwardian Script ITC" w:eastAsia="Times New Roman" w:hAnsi="Edwardian Script ITC" w:cs="Sakkal Majalla"/>
                <w:b/>
                <w:bCs/>
                <w:sz w:val="24"/>
                <w:szCs w:val="24"/>
                <w:rtl/>
              </w:rPr>
              <w:t xml:space="preserve"> ، </w:t>
            </w:r>
            <w:proofErr w:type="spellStart"/>
            <w:r w:rsidR="009E720A" w:rsidRPr="00744DA7">
              <w:rPr>
                <w:rFonts w:ascii="Edwardian Script ITC" w:eastAsia="Times New Roman" w:hAnsi="Edwardian Script ITC" w:cs="Sakkal Majalla"/>
                <w:b/>
                <w:bCs/>
                <w:sz w:val="24"/>
                <w:szCs w:val="24"/>
                <w:rtl/>
              </w:rPr>
              <w:t>بوحاريش</w:t>
            </w:r>
            <w:proofErr w:type="spellEnd"/>
            <w:r w:rsidR="009E720A" w:rsidRPr="00744DA7">
              <w:rPr>
                <w:rFonts w:ascii="Edwardian Script ITC" w:eastAsia="Times New Roman" w:hAnsi="Edwardian Script ITC" w:cs="Sakkal Majalla"/>
                <w:b/>
                <w:bCs/>
                <w:sz w:val="24"/>
                <w:szCs w:val="24"/>
                <w:rtl/>
              </w:rPr>
              <w:t xml:space="preserve"> يزيد</w:t>
            </w:r>
          </w:p>
        </w:tc>
        <w:tc>
          <w:tcPr>
            <w:tcW w:w="7116" w:type="dxa"/>
            <w:shd w:val="clear" w:color="auto" w:fill="E2EFD9"/>
            <w:vAlign w:val="center"/>
          </w:tcPr>
          <w:p w14:paraId="49EEB224" w14:textId="77777777" w:rsidR="00432C77" w:rsidRPr="00744DA7" w:rsidRDefault="00830210" w:rsidP="00CC3948">
            <w:pPr>
              <w:widowControl w:val="0"/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عسر الحساب لدى تلاميذ صعوبات (المفهوم </w:t>
            </w:r>
            <w:r w:rsidR="00FA584A" w:rsidRPr="00744DA7">
              <w:rPr>
                <w:rFonts w:ascii="Edwardian Script ITC" w:eastAsia="Times New Roman" w:hAnsi="Edwardian Script ITC" w:cs="Sakkal Majalla" w:hint="cs"/>
                <w:b/>
                <w:bCs/>
                <w:sz w:val="32"/>
                <w:szCs w:val="32"/>
                <w:rtl/>
              </w:rPr>
              <w:t>الأعراض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 التشخيص والعلاج)</w:t>
            </w:r>
          </w:p>
        </w:tc>
        <w:tc>
          <w:tcPr>
            <w:tcW w:w="850" w:type="dxa"/>
            <w:shd w:val="clear" w:color="auto" w:fill="E2EFD9"/>
          </w:tcPr>
          <w:p w14:paraId="6534FA39" w14:textId="77777777" w:rsidR="00432C77" w:rsidRPr="00B90F85" w:rsidRDefault="00432C77" w:rsidP="00CC3A13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01</w:t>
            </w:r>
          </w:p>
        </w:tc>
      </w:tr>
      <w:tr w:rsidR="00DB1F0F" w:rsidRPr="000D17FF" w14:paraId="4ECCD6EB" w14:textId="77777777" w:rsidTr="00616DAE">
        <w:tc>
          <w:tcPr>
            <w:tcW w:w="1668" w:type="dxa"/>
            <w:shd w:val="clear" w:color="auto" w:fill="auto"/>
          </w:tcPr>
          <w:p w14:paraId="3C337921" w14:textId="77777777" w:rsidR="00DB1F0F" w:rsidRPr="00B90F85" w:rsidRDefault="00DB1F0F" w:rsidP="00AD2C6A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09:</w:t>
            </w:r>
            <w:r w:rsidR="0003439B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4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 w:rsidR="00AD2C6A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 xml:space="preserve">- 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 w:rsidR="0003439B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9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03439B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5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BABF08" w14:textId="77777777" w:rsidR="00DB1F0F" w:rsidRPr="00744DA7" w:rsidRDefault="00DB1F0F" w:rsidP="0089714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44DA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سكيكدة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3F59CB" w14:textId="77777777" w:rsidR="00DB1F0F" w:rsidRPr="00744DA7" w:rsidRDefault="00DB1F0F" w:rsidP="00EF3427">
            <w:pPr>
              <w:bidi/>
              <w:spacing w:after="0" w:line="240" w:lineRule="auto"/>
              <w:rPr>
                <w:rFonts w:ascii="Edwardian Script ITC" w:eastAsia="Times New Roman" w:hAnsi="Edwardian Script ITC"/>
                <w:b/>
                <w:bCs/>
                <w:sz w:val="28"/>
                <w:szCs w:val="28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 xml:space="preserve">اسكندر  </w:t>
            </w:r>
            <w:proofErr w:type="spellStart"/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ميساوي</w:t>
            </w:r>
            <w:r w:rsidR="00EF3427"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،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وفاء</w:t>
            </w:r>
            <w:proofErr w:type="spellEnd"/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 xml:space="preserve"> رزقي(ط د)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396489F4" w14:textId="77777777" w:rsidR="00DB1F0F" w:rsidRPr="00744DA7" w:rsidRDefault="00DB1F0F" w:rsidP="00CC3948">
            <w:pPr>
              <w:widowControl w:val="0"/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مفهوم صعوبات التعلم تشخيصها وتصنيفها وبعض المصطلحات المرتبطة بها</w:t>
            </w:r>
          </w:p>
        </w:tc>
        <w:tc>
          <w:tcPr>
            <w:tcW w:w="850" w:type="dxa"/>
            <w:shd w:val="clear" w:color="auto" w:fill="auto"/>
          </w:tcPr>
          <w:p w14:paraId="610D1ADF" w14:textId="77777777" w:rsidR="00DB1F0F" w:rsidRPr="00B90F85" w:rsidRDefault="00DB1F0F" w:rsidP="00432C77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 w:rsidR="00AE6F30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2</w:t>
            </w:r>
          </w:p>
        </w:tc>
      </w:tr>
      <w:tr w:rsidR="00DA7D2E" w:rsidRPr="000D17FF" w14:paraId="305545A5" w14:textId="77777777" w:rsidTr="00455DD7">
        <w:tc>
          <w:tcPr>
            <w:tcW w:w="1668" w:type="dxa"/>
            <w:shd w:val="clear" w:color="auto" w:fill="E2EFD9"/>
          </w:tcPr>
          <w:p w14:paraId="235DE385" w14:textId="77777777" w:rsidR="00DA7D2E" w:rsidRPr="00B90F85" w:rsidRDefault="00DA7D2E" w:rsidP="00DA7D2E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9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5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0- 10: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0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</w:p>
        </w:tc>
        <w:tc>
          <w:tcPr>
            <w:tcW w:w="2551" w:type="dxa"/>
            <w:shd w:val="clear" w:color="auto" w:fill="E2EFD9"/>
            <w:vAlign w:val="center"/>
          </w:tcPr>
          <w:p w14:paraId="63EE193D" w14:textId="09A4D15B" w:rsidR="00DA7D2E" w:rsidRPr="00744DA7" w:rsidRDefault="00DA7D2E" w:rsidP="00DA7D2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جامعة تبسة</w:t>
            </w:r>
          </w:p>
        </w:tc>
        <w:tc>
          <w:tcPr>
            <w:tcW w:w="3119" w:type="dxa"/>
            <w:shd w:val="clear" w:color="auto" w:fill="E2EFD9"/>
          </w:tcPr>
          <w:p w14:paraId="404B34A4" w14:textId="78C91D37" w:rsidR="00DA7D2E" w:rsidRPr="00744DA7" w:rsidRDefault="00DA7D2E" w:rsidP="00DA7D2E">
            <w:pPr>
              <w:bidi/>
              <w:spacing w:after="0" w:line="240" w:lineRule="auto"/>
              <w:rPr>
                <w:rFonts w:ascii="Edwardian Script ITC" w:eastAsia="Times New Roman" w:hAnsi="Edwardian Script ITC"/>
                <w:b/>
                <w:bCs/>
                <w:sz w:val="28"/>
                <w:szCs w:val="28"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6"/>
                <w:szCs w:val="26"/>
                <w:rtl/>
              </w:rPr>
              <w:t>د. سنوسي سمية</w:t>
            </w:r>
            <w:r w:rsidRPr="009F2FCE">
              <w:rPr>
                <w:rFonts w:ascii="Edwardian Script ITC" w:eastAsia="Times New Roman" w:hAnsi="Edwardian Script ITC" w:cs="Sakkal Majalla" w:hint="cs"/>
                <w:b/>
                <w:bCs/>
                <w:sz w:val="26"/>
                <w:szCs w:val="26"/>
                <w:rtl/>
              </w:rPr>
              <w:t xml:space="preserve">، </w:t>
            </w: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6"/>
                <w:szCs w:val="26"/>
                <w:rtl/>
              </w:rPr>
              <w:t>د</w:t>
            </w:r>
            <w:r w:rsidRPr="009F2FCE">
              <w:rPr>
                <w:rFonts w:ascii="Edwardian Script ITC" w:eastAsia="Times New Roman" w:hAnsi="Edwardian Script ITC" w:cs="Sakkal Majalla" w:hint="cs"/>
                <w:b/>
                <w:bCs/>
                <w:sz w:val="26"/>
                <w:szCs w:val="26"/>
                <w:rtl/>
              </w:rPr>
              <w:t xml:space="preserve">. </w:t>
            </w:r>
            <w:proofErr w:type="spellStart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6"/>
                <w:szCs w:val="26"/>
                <w:rtl/>
              </w:rPr>
              <w:t>بوعفان</w:t>
            </w:r>
            <w:proofErr w:type="spellEnd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6"/>
                <w:szCs w:val="26"/>
                <w:rtl/>
              </w:rPr>
              <w:t xml:space="preserve"> أمينة</w:t>
            </w:r>
          </w:p>
        </w:tc>
        <w:tc>
          <w:tcPr>
            <w:tcW w:w="7116" w:type="dxa"/>
            <w:shd w:val="clear" w:color="auto" w:fill="E2EFD9"/>
          </w:tcPr>
          <w:p w14:paraId="202F5E9B" w14:textId="29B95DF3" w:rsidR="00DA7D2E" w:rsidRPr="00744DA7" w:rsidRDefault="00DA7D2E" w:rsidP="00DA7D2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التكفل </w:t>
            </w:r>
            <w:proofErr w:type="spellStart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الارطفوني</w:t>
            </w:r>
            <w:proofErr w:type="spellEnd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 بذوي صعوبات التعلم</w:t>
            </w:r>
          </w:p>
        </w:tc>
        <w:tc>
          <w:tcPr>
            <w:tcW w:w="850" w:type="dxa"/>
            <w:shd w:val="clear" w:color="auto" w:fill="E2EFD9"/>
          </w:tcPr>
          <w:p w14:paraId="544D30C8" w14:textId="77777777" w:rsidR="00DA7D2E" w:rsidRPr="00B90F85" w:rsidRDefault="00DA7D2E" w:rsidP="00DA7D2E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3</w:t>
            </w:r>
          </w:p>
        </w:tc>
      </w:tr>
      <w:tr w:rsidR="00526333" w:rsidRPr="000D17FF" w14:paraId="1B903D23" w14:textId="77777777" w:rsidTr="003747F3">
        <w:tc>
          <w:tcPr>
            <w:tcW w:w="1668" w:type="dxa"/>
            <w:shd w:val="clear" w:color="auto" w:fill="auto"/>
          </w:tcPr>
          <w:p w14:paraId="525D8E60" w14:textId="77777777" w:rsidR="00526333" w:rsidRPr="00B90F85" w:rsidRDefault="00526333" w:rsidP="00526333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10: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1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0- 10: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2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2BE4FF" w14:textId="51965A6A" w:rsidR="00526333" w:rsidRPr="00744DA7" w:rsidRDefault="00526333" w:rsidP="0052633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جامعة الوادي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5B61A4" w14:textId="77777777" w:rsidR="00526333" w:rsidRDefault="00526333" w:rsidP="00526333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 xml:space="preserve">د. عمار حمامة </w:t>
            </w:r>
          </w:p>
          <w:p w14:paraId="30FCE899" w14:textId="07BDCD0A" w:rsidR="00526333" w:rsidRPr="00744DA7" w:rsidRDefault="00526333" w:rsidP="00526333">
            <w:pPr>
              <w:bidi/>
              <w:spacing w:after="0" w:line="240" w:lineRule="auto"/>
              <w:rPr>
                <w:rFonts w:ascii="Edwardian Script ITC" w:eastAsia="Times New Roman" w:hAnsi="Edwardian Script ITC"/>
                <w:b/>
                <w:bCs/>
                <w:sz w:val="28"/>
                <w:szCs w:val="28"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د. سعيد النصرات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717406E0" w14:textId="765D8B3D" w:rsidR="00526333" w:rsidRPr="00744DA7" w:rsidRDefault="00526333" w:rsidP="00526333">
            <w:pPr>
              <w:widowControl w:val="0"/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معوقات مشاركة التلاميذ ذوي صعوبات التعلم في الأنشطة الصفية من وجهة نظر معلميهم بمدينة </w:t>
            </w:r>
            <w:proofErr w:type="spellStart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تغزوت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B38C2A7" w14:textId="77777777" w:rsidR="00526333" w:rsidRPr="00B90F85" w:rsidRDefault="00526333" w:rsidP="00526333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4</w:t>
            </w:r>
          </w:p>
        </w:tc>
      </w:tr>
      <w:tr w:rsidR="00F95C31" w:rsidRPr="000D17FF" w14:paraId="4C394265" w14:textId="77777777" w:rsidTr="00616DAE">
        <w:tc>
          <w:tcPr>
            <w:tcW w:w="1668" w:type="dxa"/>
            <w:shd w:val="clear" w:color="auto" w:fill="E2EFD9"/>
          </w:tcPr>
          <w:p w14:paraId="07863199" w14:textId="77777777" w:rsidR="00F95C31" w:rsidRPr="00B90F85" w:rsidRDefault="00F95C31" w:rsidP="00F95C31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10: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2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0- 10: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3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</w:p>
        </w:tc>
        <w:tc>
          <w:tcPr>
            <w:tcW w:w="2551" w:type="dxa"/>
            <w:shd w:val="clear" w:color="auto" w:fill="E2EFD9"/>
            <w:vAlign w:val="center"/>
          </w:tcPr>
          <w:p w14:paraId="422971CE" w14:textId="77777777" w:rsidR="00F95C31" w:rsidRPr="00744DA7" w:rsidRDefault="00F95C31" w:rsidP="00F95C3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44DA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ورقلة</w:t>
            </w:r>
          </w:p>
        </w:tc>
        <w:tc>
          <w:tcPr>
            <w:tcW w:w="3119" w:type="dxa"/>
            <w:shd w:val="clear" w:color="auto" w:fill="E2EFD9"/>
            <w:vAlign w:val="center"/>
          </w:tcPr>
          <w:p w14:paraId="4AFFC0A8" w14:textId="77777777" w:rsidR="00F95C31" w:rsidRPr="00744DA7" w:rsidRDefault="00F95C31" w:rsidP="00F95C31">
            <w:pPr>
              <w:bidi/>
              <w:spacing w:after="0" w:line="240" w:lineRule="auto"/>
              <w:rPr>
                <w:rFonts w:ascii="Edwardian Script ITC" w:eastAsia="Times New Roman" w:hAnsi="Edwardian Script ITC"/>
                <w:b/>
                <w:bCs/>
                <w:sz w:val="28"/>
                <w:szCs w:val="28"/>
                <w:rtl/>
              </w:rPr>
            </w:pPr>
            <w:r w:rsidRPr="00744DA7">
              <w:rPr>
                <w:rFonts w:ascii="Edwardian Script ITC" w:eastAsia="Times New Roman" w:hAnsi="Edwardian Script ITC"/>
                <w:b/>
                <w:bCs/>
                <w:sz w:val="28"/>
                <w:szCs w:val="28"/>
                <w:rtl/>
              </w:rPr>
              <w:t>قليلة سليمة ، لعروسي جميلة</w:t>
            </w:r>
          </w:p>
        </w:tc>
        <w:tc>
          <w:tcPr>
            <w:tcW w:w="7116" w:type="dxa"/>
            <w:shd w:val="clear" w:color="auto" w:fill="E2EFD9"/>
            <w:vAlign w:val="center"/>
          </w:tcPr>
          <w:p w14:paraId="508EB82F" w14:textId="77777777" w:rsidR="00F95C31" w:rsidRPr="00744DA7" w:rsidRDefault="00F95C31" w:rsidP="00F95C31">
            <w:pPr>
              <w:widowControl w:val="0"/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عوامل صعوبات التعلم</w:t>
            </w:r>
          </w:p>
        </w:tc>
        <w:tc>
          <w:tcPr>
            <w:tcW w:w="850" w:type="dxa"/>
            <w:shd w:val="clear" w:color="auto" w:fill="E2EFD9"/>
          </w:tcPr>
          <w:p w14:paraId="0E3CC409" w14:textId="77777777" w:rsidR="00F95C31" w:rsidRPr="00B90F85" w:rsidRDefault="00F95C31" w:rsidP="00F95C31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  <w:t>0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  <w:t>5</w:t>
            </w:r>
          </w:p>
        </w:tc>
      </w:tr>
      <w:tr w:rsidR="00F95C31" w:rsidRPr="000D17FF" w14:paraId="6995E213" w14:textId="77777777" w:rsidTr="00616DAE">
        <w:tc>
          <w:tcPr>
            <w:tcW w:w="1668" w:type="dxa"/>
            <w:shd w:val="clear" w:color="auto" w:fill="auto"/>
          </w:tcPr>
          <w:p w14:paraId="4BB4EE37" w14:textId="77777777" w:rsidR="00F95C31" w:rsidRPr="00B90F85" w:rsidRDefault="00F95C31" w:rsidP="00F95C31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10: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3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0- 10: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4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7237F6E" w14:textId="77777777" w:rsidR="00F95C31" w:rsidRPr="00744DA7" w:rsidRDefault="00F95C31" w:rsidP="00F95C3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44D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جامعة غرداية</w:t>
            </w:r>
          </w:p>
        </w:tc>
        <w:tc>
          <w:tcPr>
            <w:tcW w:w="3119" w:type="dxa"/>
            <w:shd w:val="clear" w:color="auto" w:fill="auto"/>
          </w:tcPr>
          <w:p w14:paraId="27DC9BCB" w14:textId="77777777" w:rsidR="00F95C31" w:rsidRPr="00744DA7" w:rsidRDefault="00F95C31" w:rsidP="00F95C31">
            <w:pPr>
              <w:bidi/>
              <w:spacing w:after="0" w:line="240" w:lineRule="auto"/>
              <w:rPr>
                <w:rFonts w:ascii="Edwardian Script ITC" w:eastAsia="Times New Roman" w:hAnsi="Edwardian Script ITC"/>
                <w:b/>
                <w:bCs/>
                <w:sz w:val="28"/>
                <w:szCs w:val="28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رشيد سعادة،عبد الحليم بوصيلة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555185E6" w14:textId="77777777" w:rsidR="00F95C31" w:rsidRPr="00744DA7" w:rsidRDefault="00F95C31" w:rsidP="00F95C31">
            <w:pPr>
              <w:widowControl w:val="0"/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واقع تشخيص صعوبات التعلم</w:t>
            </w:r>
          </w:p>
        </w:tc>
        <w:tc>
          <w:tcPr>
            <w:tcW w:w="850" w:type="dxa"/>
            <w:shd w:val="clear" w:color="auto" w:fill="auto"/>
          </w:tcPr>
          <w:p w14:paraId="338AA983" w14:textId="77777777" w:rsidR="00F95C31" w:rsidRPr="00B90F85" w:rsidRDefault="00F95C31" w:rsidP="00F95C31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6</w:t>
            </w:r>
          </w:p>
        </w:tc>
      </w:tr>
      <w:tr w:rsidR="00F95C31" w:rsidRPr="000D17FF" w14:paraId="734AAA2A" w14:textId="77777777" w:rsidTr="00616DAE">
        <w:tc>
          <w:tcPr>
            <w:tcW w:w="1668" w:type="dxa"/>
            <w:shd w:val="clear" w:color="auto" w:fill="E2EFD9"/>
          </w:tcPr>
          <w:p w14:paraId="360EEACA" w14:textId="77777777" w:rsidR="00F95C31" w:rsidRPr="00B90F85" w:rsidRDefault="00F95C31" w:rsidP="00F95C31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10: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4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0-1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0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5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</w:p>
        </w:tc>
        <w:tc>
          <w:tcPr>
            <w:tcW w:w="2551" w:type="dxa"/>
            <w:shd w:val="clear" w:color="auto" w:fill="E2EFD9"/>
            <w:vAlign w:val="center"/>
          </w:tcPr>
          <w:p w14:paraId="755212D5" w14:textId="77777777" w:rsidR="00F95C31" w:rsidRPr="00744DA7" w:rsidRDefault="00F95C31" w:rsidP="00F95C3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44D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جامعة الوادي</w:t>
            </w:r>
          </w:p>
        </w:tc>
        <w:tc>
          <w:tcPr>
            <w:tcW w:w="3119" w:type="dxa"/>
            <w:shd w:val="clear" w:color="auto" w:fill="E2EFD9"/>
          </w:tcPr>
          <w:p w14:paraId="68A97235" w14:textId="77777777" w:rsidR="00F95C31" w:rsidRPr="00744DA7" w:rsidRDefault="00F95C31" w:rsidP="00F95C31">
            <w:pPr>
              <w:bidi/>
              <w:spacing w:after="0" w:line="240" w:lineRule="auto"/>
              <w:rPr>
                <w:rFonts w:ascii="Edwardian Script ITC" w:eastAsia="Times New Roman" w:hAnsi="Edwardian Script ITC"/>
                <w:b/>
                <w:bCs/>
                <w:sz w:val="28"/>
                <w:szCs w:val="28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مخيبر  فايزة</w:t>
            </w:r>
          </w:p>
        </w:tc>
        <w:tc>
          <w:tcPr>
            <w:tcW w:w="7116" w:type="dxa"/>
            <w:shd w:val="clear" w:color="auto" w:fill="E2EFD9"/>
            <w:vAlign w:val="center"/>
          </w:tcPr>
          <w:p w14:paraId="478F4CC5" w14:textId="4A141229" w:rsidR="00753650" w:rsidRPr="00744DA7" w:rsidRDefault="00F95C31" w:rsidP="00753650">
            <w:pPr>
              <w:widowControl w:val="0"/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صعوبات تعلم الرياضيات من منظور معرفي</w:t>
            </w:r>
          </w:p>
        </w:tc>
        <w:tc>
          <w:tcPr>
            <w:tcW w:w="850" w:type="dxa"/>
            <w:shd w:val="clear" w:color="auto" w:fill="E2EFD9"/>
          </w:tcPr>
          <w:p w14:paraId="5F810286" w14:textId="77777777" w:rsidR="00F95C31" w:rsidRPr="00B90F85" w:rsidRDefault="00F95C31" w:rsidP="00F95C31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7</w:t>
            </w:r>
          </w:p>
        </w:tc>
      </w:tr>
      <w:tr w:rsidR="00F95C31" w:rsidRPr="000D17FF" w14:paraId="0F4291F8" w14:textId="77777777" w:rsidTr="00616DAE">
        <w:tc>
          <w:tcPr>
            <w:tcW w:w="1668" w:type="dxa"/>
            <w:shd w:val="clear" w:color="auto" w:fill="E2EFD9"/>
          </w:tcPr>
          <w:p w14:paraId="5BE9E7B3" w14:textId="6A1B798B" w:rsidR="00F95C31" w:rsidRPr="00B90F85" w:rsidRDefault="00F95C31" w:rsidP="00F95C31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1</w:t>
            </w:r>
            <w:r w:rsidR="00753650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753650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50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- 11: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1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</w:p>
        </w:tc>
        <w:tc>
          <w:tcPr>
            <w:tcW w:w="13636" w:type="dxa"/>
            <w:gridSpan w:val="4"/>
            <w:shd w:val="clear" w:color="auto" w:fill="E2EFD9"/>
          </w:tcPr>
          <w:p w14:paraId="376A977E" w14:textId="77777777" w:rsidR="00F95C31" w:rsidRPr="00B90F85" w:rsidRDefault="00F95C31" w:rsidP="00F95C31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منـاقشـة  مفتـوحـة</w:t>
            </w:r>
          </w:p>
        </w:tc>
      </w:tr>
    </w:tbl>
    <w:p w14:paraId="07E69EBB" w14:textId="77777777" w:rsidR="00741A11" w:rsidRDefault="00741A11">
      <w:r>
        <w:br w:type="page"/>
      </w:r>
    </w:p>
    <w:tbl>
      <w:tblPr>
        <w:tblpPr w:leftFromText="141" w:rightFromText="141" w:vertAnchor="text" w:horzAnchor="margin" w:tblpXSpec="center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3118"/>
        <w:gridCol w:w="7677"/>
        <w:gridCol w:w="850"/>
      </w:tblGrid>
      <w:tr w:rsidR="00CE101C" w:rsidRPr="000D17FF" w14:paraId="503DC400" w14:textId="77777777" w:rsidTr="00616DAE">
        <w:tc>
          <w:tcPr>
            <w:tcW w:w="15014" w:type="dxa"/>
            <w:gridSpan w:val="5"/>
            <w:shd w:val="clear" w:color="auto" w:fill="auto"/>
          </w:tcPr>
          <w:p w14:paraId="356411EC" w14:textId="77777777" w:rsidR="00CE101C" w:rsidRDefault="00A01B0D" w:rsidP="00DB1F0F">
            <w:pPr>
              <w:spacing w:after="0" w:line="240" w:lineRule="auto"/>
              <w:rPr>
                <w:rtl/>
              </w:rPr>
            </w:pPr>
            <w:r>
              <w:lastRenderedPageBreak/>
              <w:br w:type="page"/>
            </w:r>
          </w:p>
          <w:p w14:paraId="5B106818" w14:textId="77777777" w:rsidR="00CE101C" w:rsidRDefault="00CE101C" w:rsidP="007C37A6">
            <w:pPr>
              <w:bidi/>
              <w:spacing w:after="0" w:line="240" w:lineRule="auto"/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الجلسة العلمية الثانية</w:t>
            </w:r>
            <w:r w:rsidR="00AF483D" w:rsidRPr="0089714E">
              <w:rPr>
                <w:rFonts w:ascii="Sakkal Majalla" w:eastAsia="Times New Roman" w:cs="mohammad bold art 1" w:hint="cs"/>
                <w:b/>
                <w:bCs/>
                <w:color w:val="FF0000"/>
                <w:kern w:val="28"/>
                <w:sz w:val="36"/>
                <w:szCs w:val="36"/>
                <w:rtl/>
                <w:lang w:eastAsia="fr-FR" w:bidi="ar-DZ"/>
              </w:rPr>
              <w:t>"حضوري</w:t>
            </w:r>
            <w:r w:rsidR="00AF483D">
              <w:rPr>
                <w:rFonts w:ascii="Sakkal Majalla" w:eastAsia="Times New Roman" w:cs="mohammad bold art 1" w:hint="cs"/>
                <w:b/>
                <w:bCs/>
                <w:color w:val="FF0000"/>
                <w:kern w:val="28"/>
                <w:sz w:val="36"/>
                <w:szCs w:val="36"/>
                <w:rtl/>
                <w:lang w:eastAsia="fr-FR" w:bidi="ar-DZ"/>
              </w:rPr>
              <w:t>-</w:t>
            </w:r>
            <w:r w:rsidR="00AF483D" w:rsidRPr="0089714E">
              <w:rPr>
                <w:rFonts w:ascii="Sakkal Majalla" w:eastAsia="Times New Roman" w:cs="mohammad bold art 1" w:hint="cs"/>
                <w:b/>
                <w:bCs/>
                <w:color w:val="FF0000"/>
                <w:kern w:val="28"/>
                <w:sz w:val="36"/>
                <w:szCs w:val="36"/>
                <w:rtl/>
                <w:lang w:eastAsia="fr-FR" w:bidi="ar-DZ"/>
              </w:rPr>
              <w:t xml:space="preserve"> عن بعد" 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برئاسة  الدكتور: </w:t>
            </w:r>
            <w:r w:rsidR="00C25324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سليمان براجي</w:t>
            </w:r>
            <w:r w:rsidR="00CF66E9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،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تقرير الدكتور:  </w:t>
            </w:r>
            <w:r w:rsidR="00CF66E9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زياد رشيد</w:t>
            </w:r>
            <w:r w:rsidR="009E720A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  (</w:t>
            </w:r>
            <w:r w:rsidR="004077D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09</w:t>
            </w:r>
            <w:r w:rsidR="008B26B4" w:rsidRPr="00F95C31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:</w:t>
            </w:r>
            <w:r w:rsidR="008B26B4" w:rsidRPr="00226E08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2"/>
                <w:szCs w:val="34"/>
                <w:rtl/>
                <w:lang w:eastAsia="fr-FR" w:bidi="ar-DZ"/>
              </w:rPr>
              <w:t>30</w:t>
            </w:r>
            <w:r w:rsidR="008B26B4" w:rsidRPr="00F95C31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</w:t>
            </w:r>
            <w:r w:rsidR="008B26B4" w:rsidRPr="00F95C31"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–</w:t>
            </w:r>
            <w:r w:rsidR="008B26B4" w:rsidRPr="00F95C31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</w:t>
            </w:r>
            <w:r w:rsidR="00226E08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11</w:t>
            </w:r>
            <w:r w:rsidR="008B26B4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:</w:t>
            </w:r>
            <w:r w:rsidR="007C37A6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2"/>
                <w:szCs w:val="34"/>
                <w:rtl/>
                <w:lang w:eastAsia="fr-FR" w:bidi="ar-DZ"/>
              </w:rPr>
              <w:t>10</w:t>
            </w:r>
            <w:r w:rsidR="009E720A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)</w:t>
            </w:r>
          </w:p>
          <w:p w14:paraId="1F764700" w14:textId="77777777" w:rsidR="009E720A" w:rsidRDefault="009E720A" w:rsidP="003307E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E720A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28"/>
                <w:szCs w:val="32"/>
                <w:rtl/>
                <w:lang w:eastAsia="fr-FR" w:bidi="ar-DZ"/>
              </w:rPr>
              <w:t>رابط الولوج:</w:t>
            </w:r>
            <w:r w:rsidR="004C2B8A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28"/>
                <w:szCs w:val="32"/>
                <w:rtl/>
                <w:lang w:eastAsia="fr-FR" w:bidi="ar-DZ"/>
              </w:rPr>
              <w:t xml:space="preserve"> </w:t>
            </w:r>
            <w:hyperlink r:id="rId12" w:tgtFrame="_blank" w:history="1">
              <w:r w:rsidR="003307E7" w:rsidRPr="00FD5395">
                <w:rPr>
                  <w:rStyle w:val="Hyperlink"/>
                  <w:rFonts w:ascii="Arial" w:hAnsi="Arial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https://meet.google.com/yfw-aggg-tnx</w:t>
              </w:r>
            </w:hyperlink>
          </w:p>
          <w:p w14:paraId="178E7C28" w14:textId="77777777" w:rsidR="003307E7" w:rsidRPr="00F95C31" w:rsidRDefault="003307E7" w:rsidP="003307E7">
            <w:pPr>
              <w:bidi/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52"/>
                <w:szCs w:val="38"/>
                <w:rtl/>
                <w:lang w:eastAsia="fr-FR"/>
              </w:rPr>
            </w:pPr>
          </w:p>
        </w:tc>
      </w:tr>
      <w:tr w:rsidR="00CE101C" w:rsidRPr="000D17FF" w14:paraId="750E9312" w14:textId="77777777" w:rsidTr="00616DAE">
        <w:tc>
          <w:tcPr>
            <w:tcW w:w="1668" w:type="dxa"/>
            <w:shd w:val="clear" w:color="auto" w:fill="D4E8C7"/>
          </w:tcPr>
          <w:p w14:paraId="6C951A0D" w14:textId="77777777" w:rsidR="00CE101C" w:rsidRPr="00744DA7" w:rsidRDefault="00CE101C" w:rsidP="00DB1F0F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Cs w:val="24"/>
                <w:rtl/>
                <w:lang w:eastAsia="fr-FR" w:bidi="ar-DZ"/>
              </w:rPr>
            </w:pPr>
            <w:r w:rsidRPr="00744DA7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Cs w:val="24"/>
                <w:rtl/>
                <w:lang w:eastAsia="fr-FR" w:bidi="ar-DZ"/>
              </w:rPr>
              <w:t>زمن إلقاء المداخلة</w:t>
            </w:r>
          </w:p>
        </w:tc>
        <w:tc>
          <w:tcPr>
            <w:tcW w:w="1701" w:type="dxa"/>
            <w:shd w:val="clear" w:color="auto" w:fill="D4E8C7"/>
          </w:tcPr>
          <w:p w14:paraId="2F154DB3" w14:textId="77777777" w:rsidR="00CE101C" w:rsidRPr="00B90F85" w:rsidRDefault="00CE101C" w:rsidP="00134FE6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 xml:space="preserve">الجامعة </w:t>
            </w:r>
          </w:p>
        </w:tc>
        <w:tc>
          <w:tcPr>
            <w:tcW w:w="3118" w:type="dxa"/>
            <w:shd w:val="clear" w:color="auto" w:fill="D4E8C7"/>
          </w:tcPr>
          <w:p w14:paraId="5F5291EF" w14:textId="77777777" w:rsidR="00CE101C" w:rsidRPr="00B90F85" w:rsidRDefault="00CE101C" w:rsidP="00DB1F0F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اسم ولقب المتدخل</w:t>
            </w:r>
          </w:p>
        </w:tc>
        <w:tc>
          <w:tcPr>
            <w:tcW w:w="7677" w:type="dxa"/>
            <w:shd w:val="clear" w:color="auto" w:fill="D4E8C7"/>
          </w:tcPr>
          <w:p w14:paraId="7DB569B8" w14:textId="77777777" w:rsidR="00CE101C" w:rsidRPr="00B90F85" w:rsidRDefault="00CE101C" w:rsidP="00DB1F0F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عنوان المداخلة</w:t>
            </w:r>
          </w:p>
        </w:tc>
        <w:tc>
          <w:tcPr>
            <w:tcW w:w="850" w:type="dxa"/>
            <w:shd w:val="clear" w:color="auto" w:fill="D4E8C7"/>
          </w:tcPr>
          <w:p w14:paraId="33A5A743" w14:textId="77777777" w:rsidR="00CE101C" w:rsidRPr="00B90F85" w:rsidRDefault="00CE101C" w:rsidP="00DB1F0F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الرقم</w:t>
            </w:r>
          </w:p>
        </w:tc>
      </w:tr>
      <w:tr w:rsidR="00CE101C" w:rsidRPr="000D17FF" w14:paraId="06F31A83" w14:textId="77777777" w:rsidTr="00616DAE">
        <w:trPr>
          <w:trHeight w:val="352"/>
        </w:trPr>
        <w:tc>
          <w:tcPr>
            <w:tcW w:w="1668" w:type="dxa"/>
            <w:shd w:val="clear" w:color="auto" w:fill="auto"/>
          </w:tcPr>
          <w:p w14:paraId="4B2D22A8" w14:textId="77777777" w:rsidR="00CE101C" w:rsidRPr="001F6EF3" w:rsidRDefault="00226E08" w:rsidP="00226E08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9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3307E7" w:rsidRPr="00226E08">
              <w:rPr>
                <w:rFonts w:ascii="Sakkal Majalla" w:eastAsia="Times New Roman" w:cs="mohammad bold art 1" w:hint="cs"/>
                <w:b/>
                <w:bCs/>
                <w:kern w:val="28"/>
                <w:sz w:val="24"/>
                <w:szCs w:val="26"/>
                <w:rtl/>
                <w:lang w:eastAsia="fr-FR" w:bidi="ar-DZ"/>
              </w:rPr>
              <w:t xml:space="preserve">30 </w:t>
            </w:r>
            <w:r w:rsidR="003307E7" w:rsidRPr="00226E08">
              <w:rPr>
                <w:rFonts w:ascii="Sakkal Majalla" w:eastAsia="Times New Roman" w:cs="mohammad bold art 1"/>
                <w:b/>
                <w:bCs/>
                <w:kern w:val="28"/>
                <w:sz w:val="24"/>
                <w:szCs w:val="26"/>
                <w:rtl/>
                <w:lang w:eastAsia="fr-FR" w:bidi="ar-DZ"/>
              </w:rPr>
              <w:t>–</w:t>
            </w:r>
            <w:r w:rsidR="003307E7" w:rsidRPr="00226E08">
              <w:rPr>
                <w:rFonts w:ascii="Sakkal Majalla" w:eastAsia="Times New Roman" w:cs="mohammad bold art 1" w:hint="cs"/>
                <w:b/>
                <w:bCs/>
                <w:kern w:val="28"/>
                <w:sz w:val="24"/>
                <w:szCs w:val="26"/>
                <w:rtl/>
                <w:lang w:eastAsia="fr-FR" w:bidi="ar-DZ"/>
              </w:rPr>
              <w:t xml:space="preserve"> </w:t>
            </w:r>
            <w:r w:rsidRPr="00226E08">
              <w:rPr>
                <w:rFonts w:ascii="Sakkal Majalla" w:eastAsia="Times New Roman" w:cs="mohammad bold art 1" w:hint="cs"/>
                <w:b/>
                <w:bCs/>
                <w:kern w:val="28"/>
                <w:sz w:val="24"/>
                <w:szCs w:val="26"/>
                <w:rtl/>
                <w:lang w:eastAsia="fr-FR" w:bidi="ar-DZ"/>
              </w:rPr>
              <w:t>9</w:t>
            </w:r>
            <w:r w:rsidR="003307E7" w:rsidRPr="00226E08">
              <w:rPr>
                <w:rFonts w:ascii="Sakkal Majalla" w:eastAsia="Times New Roman" w:cs="mohammad bold art 1" w:hint="cs"/>
                <w:b/>
                <w:bCs/>
                <w:kern w:val="28"/>
                <w:sz w:val="24"/>
                <w:szCs w:val="26"/>
                <w:rtl/>
                <w:lang w:eastAsia="fr-FR" w:bidi="ar-DZ"/>
              </w:rPr>
              <w:t>:</w:t>
            </w:r>
            <w:r w:rsidR="003307E7" w:rsidRPr="00C31759">
              <w:rPr>
                <w:rFonts w:ascii="Sakkal Majalla" w:eastAsia="Times New Roman" w:cs="mohammad bold art 1" w:hint="cs"/>
                <w:b/>
                <w:bCs/>
                <w:kern w:val="28"/>
                <w:sz w:val="24"/>
                <w:szCs w:val="26"/>
                <w:rtl/>
                <w:lang w:eastAsia="fr-FR" w:bidi="ar-DZ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1D977075" w14:textId="77777777" w:rsidR="00CE101C" w:rsidRPr="00744DA7" w:rsidRDefault="0089714E" w:rsidP="00477F4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44D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9E720A" w:rsidRPr="00744D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بسكرة</w:t>
            </w:r>
          </w:p>
        </w:tc>
        <w:tc>
          <w:tcPr>
            <w:tcW w:w="3118" w:type="dxa"/>
            <w:shd w:val="clear" w:color="auto" w:fill="auto"/>
          </w:tcPr>
          <w:p w14:paraId="55C201C8" w14:textId="77777777" w:rsidR="00CE101C" w:rsidRPr="00744DA7" w:rsidRDefault="009E720A" w:rsidP="001F6EF3">
            <w:pPr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دبراسو</w:t>
            </w:r>
            <w:proofErr w:type="spellEnd"/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 xml:space="preserve"> فطيمة</w:t>
            </w:r>
            <w:r w:rsidRPr="00744DA7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 ، </w:t>
            </w:r>
            <w:proofErr w:type="spellStart"/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مليوح</w:t>
            </w:r>
            <w:proofErr w:type="spellEnd"/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 xml:space="preserve"> خليدة</w:t>
            </w:r>
          </w:p>
        </w:tc>
        <w:tc>
          <w:tcPr>
            <w:tcW w:w="7677" w:type="dxa"/>
            <w:shd w:val="clear" w:color="auto" w:fill="auto"/>
          </w:tcPr>
          <w:p w14:paraId="0ECB483A" w14:textId="77777777" w:rsidR="00CE101C" w:rsidRPr="00B90F85" w:rsidRDefault="009E720A" w:rsidP="00477F4C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قلق الامتحان لدى تلاميذ ذوي صعوبات تعلم الحساب</w:t>
            </w:r>
          </w:p>
        </w:tc>
        <w:tc>
          <w:tcPr>
            <w:tcW w:w="850" w:type="dxa"/>
            <w:shd w:val="clear" w:color="auto" w:fill="auto"/>
          </w:tcPr>
          <w:p w14:paraId="279E8222" w14:textId="77777777" w:rsidR="00CE101C" w:rsidRPr="00B90F85" w:rsidRDefault="00CE101C" w:rsidP="00DB1F0F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01</w:t>
            </w:r>
          </w:p>
        </w:tc>
      </w:tr>
      <w:tr w:rsidR="00CE101C" w:rsidRPr="000D17FF" w14:paraId="77CE0493" w14:textId="77777777" w:rsidTr="00616DAE">
        <w:tc>
          <w:tcPr>
            <w:tcW w:w="1668" w:type="dxa"/>
            <w:shd w:val="clear" w:color="auto" w:fill="E2EFD9"/>
          </w:tcPr>
          <w:p w14:paraId="374CC3FF" w14:textId="77777777" w:rsidR="00CE101C" w:rsidRPr="001F6EF3" w:rsidRDefault="00C31759" w:rsidP="00C3175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9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1166CF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4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0 </w:t>
            </w:r>
            <w:r w:rsidR="003307E7" w:rsidRPr="001F6EF3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–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9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8F5B3A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5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0</w:t>
            </w:r>
          </w:p>
        </w:tc>
        <w:tc>
          <w:tcPr>
            <w:tcW w:w="1701" w:type="dxa"/>
            <w:shd w:val="clear" w:color="auto" w:fill="E2EFD9"/>
          </w:tcPr>
          <w:p w14:paraId="1707CE27" w14:textId="77777777" w:rsidR="00CE101C" w:rsidRPr="00744DA7" w:rsidRDefault="001F6EF3" w:rsidP="00477F4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44D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9E720A" w:rsidRPr="00744D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تبسة</w:t>
            </w:r>
          </w:p>
        </w:tc>
        <w:tc>
          <w:tcPr>
            <w:tcW w:w="3118" w:type="dxa"/>
            <w:shd w:val="clear" w:color="auto" w:fill="E2EFD9"/>
          </w:tcPr>
          <w:p w14:paraId="217C70B5" w14:textId="77777777" w:rsidR="00CE101C" w:rsidRPr="00744DA7" w:rsidRDefault="009E720A" w:rsidP="0089714E">
            <w:pPr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لطرش فيروز</w:t>
            </w:r>
            <w:r w:rsidR="0089714E" w:rsidRPr="00744DA7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رجاء حسناوي</w:t>
            </w:r>
          </w:p>
        </w:tc>
        <w:tc>
          <w:tcPr>
            <w:tcW w:w="7677" w:type="dxa"/>
            <w:shd w:val="clear" w:color="auto" w:fill="E2EFD9"/>
          </w:tcPr>
          <w:p w14:paraId="3DFC8E9F" w14:textId="77777777" w:rsidR="00CE101C" w:rsidRPr="00744DA7" w:rsidRDefault="009E720A" w:rsidP="003066F9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دور </w:t>
            </w:r>
            <w:r w:rsidRPr="00744DA7">
              <w:rPr>
                <w:rFonts w:ascii="Edwardian Script ITC" w:eastAsia="Times New Roman" w:hAnsi="Edwardian Script ITC" w:cs="Sakkal Majalla" w:hint="cs"/>
                <w:b/>
                <w:bCs/>
                <w:sz w:val="32"/>
                <w:szCs w:val="32"/>
                <w:rtl/>
              </w:rPr>
              <w:t>ا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لأنشطة الرياضية</w:t>
            </w:r>
            <w:r w:rsidR="00741A11" w:rsidRPr="00744DA7">
              <w:rPr>
                <w:rFonts w:ascii="Edwardian Script ITC" w:eastAsia="Times New Roman" w:hAnsi="Edwardian Script ITC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المكيفة في خفض المشكلات النفسية وزيادة الانتباه لدى ذوي صعوبات التعلم</w:t>
            </w:r>
          </w:p>
        </w:tc>
        <w:tc>
          <w:tcPr>
            <w:tcW w:w="850" w:type="dxa"/>
            <w:shd w:val="clear" w:color="auto" w:fill="E2EFD9"/>
          </w:tcPr>
          <w:p w14:paraId="1CF82C73" w14:textId="77777777" w:rsidR="00CE101C" w:rsidRPr="00B90F85" w:rsidRDefault="00CE101C" w:rsidP="00DB1F0F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 w:rsidR="00AE6F30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2</w:t>
            </w:r>
          </w:p>
        </w:tc>
      </w:tr>
      <w:tr w:rsidR="004C2B8A" w:rsidRPr="000D17FF" w14:paraId="343E85CD" w14:textId="77777777" w:rsidTr="00616DAE">
        <w:tc>
          <w:tcPr>
            <w:tcW w:w="1668" w:type="dxa"/>
            <w:shd w:val="clear" w:color="auto" w:fill="auto"/>
          </w:tcPr>
          <w:p w14:paraId="35928293" w14:textId="77777777" w:rsidR="009E720A" w:rsidRPr="001F6EF3" w:rsidRDefault="00C31759" w:rsidP="00C3175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9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8F5B3A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5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0 </w:t>
            </w:r>
            <w:r w:rsidR="003307E7" w:rsidRPr="001F6EF3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–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8F5B3A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0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50A80EF4" w14:textId="77777777" w:rsidR="009E720A" w:rsidRPr="00744DA7" w:rsidRDefault="001F6EF3" w:rsidP="00477F4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44D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9E720A" w:rsidRPr="00744D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الجزائر 2</w:t>
            </w:r>
          </w:p>
        </w:tc>
        <w:tc>
          <w:tcPr>
            <w:tcW w:w="3118" w:type="dxa"/>
            <w:shd w:val="clear" w:color="auto" w:fill="auto"/>
          </w:tcPr>
          <w:p w14:paraId="5A528067" w14:textId="77777777" w:rsidR="009E720A" w:rsidRPr="00744DA7" w:rsidRDefault="009E720A" w:rsidP="00477F4C">
            <w:pPr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 xml:space="preserve">بوحدي </w:t>
            </w:r>
            <w:proofErr w:type="spellStart"/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هيندة</w:t>
            </w:r>
            <w:proofErr w:type="spellEnd"/>
          </w:p>
        </w:tc>
        <w:tc>
          <w:tcPr>
            <w:tcW w:w="7677" w:type="dxa"/>
            <w:shd w:val="clear" w:color="auto" w:fill="auto"/>
          </w:tcPr>
          <w:p w14:paraId="2A14E07D" w14:textId="77777777" w:rsidR="009E720A" w:rsidRPr="00744DA7" w:rsidRDefault="009E720A" w:rsidP="00477F4C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تقييم </w:t>
            </w:r>
            <w:r w:rsidR="00741A11" w:rsidRPr="00744DA7">
              <w:rPr>
                <w:rFonts w:ascii="Edwardian Script ITC" w:eastAsia="Times New Roman" w:hAnsi="Edwardian Script ITC" w:cs="Sakkal Majalla" w:hint="cs"/>
                <w:b/>
                <w:bCs/>
                <w:sz w:val="32"/>
                <w:szCs w:val="32"/>
                <w:rtl/>
              </w:rPr>
              <w:t>الإدراك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 البصري لدى ذوي صعوبات التعلم</w:t>
            </w:r>
          </w:p>
        </w:tc>
        <w:tc>
          <w:tcPr>
            <w:tcW w:w="850" w:type="dxa"/>
            <w:shd w:val="clear" w:color="auto" w:fill="auto"/>
          </w:tcPr>
          <w:p w14:paraId="7DF4D28E" w14:textId="77777777" w:rsidR="009E720A" w:rsidRPr="00B90F85" w:rsidRDefault="009E720A" w:rsidP="00DB1F0F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 w:rsidR="00AE6F30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3</w:t>
            </w:r>
          </w:p>
        </w:tc>
      </w:tr>
      <w:tr w:rsidR="004C2B8A" w:rsidRPr="000D17FF" w14:paraId="2DC38F2B" w14:textId="77777777" w:rsidTr="00616DAE">
        <w:tc>
          <w:tcPr>
            <w:tcW w:w="1668" w:type="dxa"/>
            <w:shd w:val="clear" w:color="auto" w:fill="E2EFD9"/>
          </w:tcPr>
          <w:p w14:paraId="5D9FD8D2" w14:textId="77777777" w:rsidR="00EA4282" w:rsidRPr="001F6EF3" w:rsidRDefault="00C31759" w:rsidP="00C3175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AC1F84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0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0 </w:t>
            </w:r>
            <w:r w:rsidR="003307E7" w:rsidRPr="001F6EF3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–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AC1F84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1</w:t>
            </w:r>
            <w:r w:rsidR="003307E7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0</w:t>
            </w:r>
          </w:p>
        </w:tc>
        <w:tc>
          <w:tcPr>
            <w:tcW w:w="1701" w:type="dxa"/>
            <w:shd w:val="clear" w:color="auto" w:fill="E2EFD9"/>
          </w:tcPr>
          <w:p w14:paraId="584DD7D7" w14:textId="77777777" w:rsidR="00EA4282" w:rsidRPr="00744DA7" w:rsidRDefault="001F6EF3" w:rsidP="00477F4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44D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EA4282" w:rsidRPr="00744DA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الجزائر -2-</w:t>
            </w:r>
          </w:p>
        </w:tc>
        <w:tc>
          <w:tcPr>
            <w:tcW w:w="3118" w:type="dxa"/>
            <w:shd w:val="clear" w:color="auto" w:fill="E2EFD9"/>
          </w:tcPr>
          <w:p w14:paraId="3D5E2DFE" w14:textId="77777777" w:rsidR="00EA4282" w:rsidRPr="00744DA7" w:rsidRDefault="00EA4282" w:rsidP="00477F4C">
            <w:pPr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بولحية زهيرة</w:t>
            </w:r>
          </w:p>
        </w:tc>
        <w:tc>
          <w:tcPr>
            <w:tcW w:w="7677" w:type="dxa"/>
            <w:shd w:val="clear" w:color="auto" w:fill="E2EFD9"/>
          </w:tcPr>
          <w:p w14:paraId="61174FC6" w14:textId="77777777" w:rsidR="00EA4282" w:rsidRPr="00744DA7" w:rsidRDefault="00EA4282" w:rsidP="00BE5D15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  <w:tab/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 صعوبات التعلم </w:t>
            </w:r>
            <w:r w:rsidR="00BE5D15" w:rsidRPr="00744DA7">
              <w:rPr>
                <w:rFonts w:ascii="Edwardian Script ITC" w:eastAsia="Times New Roman" w:hAnsi="Edwardian Script ITC" w:cs="Sakkal Majalla" w:hint="cs"/>
                <w:b/>
                <w:bCs/>
                <w:sz w:val="32"/>
                <w:szCs w:val="32"/>
                <w:rtl/>
              </w:rPr>
              <w:t>(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التكفل النفسي التربوي </w:t>
            </w:r>
            <w:r w:rsidR="00BE5D15" w:rsidRPr="00744DA7">
              <w:rPr>
                <w:rFonts w:ascii="Edwardian Script ITC" w:eastAsia="Times New Roman" w:hAnsi="Edwardian Script ITC" w:cs="Sakkal Majalla" w:hint="cs"/>
                <w:b/>
                <w:bCs/>
                <w:sz w:val="32"/>
                <w:szCs w:val="32"/>
                <w:rtl/>
              </w:rPr>
              <w:t>الإرشادي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 الاجتماعي)</w:t>
            </w:r>
          </w:p>
        </w:tc>
        <w:tc>
          <w:tcPr>
            <w:tcW w:w="850" w:type="dxa"/>
            <w:shd w:val="clear" w:color="auto" w:fill="E2EFD9"/>
          </w:tcPr>
          <w:p w14:paraId="565C4B5A" w14:textId="77777777" w:rsidR="00EA4282" w:rsidRPr="00B90F85" w:rsidRDefault="00EA4282" w:rsidP="00DB1F0F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 w:rsidR="00AE6F30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4</w:t>
            </w:r>
          </w:p>
        </w:tc>
      </w:tr>
      <w:tr w:rsidR="00FD5395" w:rsidRPr="000D17FF" w14:paraId="0BB52580" w14:textId="77777777" w:rsidTr="00616DAE">
        <w:tc>
          <w:tcPr>
            <w:tcW w:w="1668" w:type="dxa"/>
            <w:shd w:val="clear" w:color="auto" w:fill="FFFFFF"/>
            <w:vAlign w:val="center"/>
          </w:tcPr>
          <w:p w14:paraId="4258256F" w14:textId="77777777" w:rsidR="00FD5395" w:rsidRPr="001F6EF3" w:rsidRDefault="00C31759" w:rsidP="00C31759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FD5395" w:rsidRPr="00C31759">
              <w:rPr>
                <w:rFonts w:ascii="Sakkal Majalla" w:eastAsia="Times New Roman" w:cs="mohammad bold art 1" w:hint="cs"/>
                <w:b/>
                <w:bCs/>
                <w:kern w:val="28"/>
                <w:sz w:val="24"/>
                <w:szCs w:val="26"/>
                <w:rtl/>
                <w:lang w:eastAsia="fr-FR" w:bidi="ar-DZ"/>
              </w:rPr>
              <w:t>10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 w:rsidR="00FD5395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-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FD5395" w:rsidRPr="00C31759">
              <w:rPr>
                <w:rFonts w:ascii="Sakkal Majalla" w:eastAsia="Times New Roman" w:cs="mohammad bold art 1" w:hint="cs"/>
                <w:b/>
                <w:bCs/>
                <w:kern w:val="28"/>
                <w:sz w:val="24"/>
                <w:szCs w:val="26"/>
                <w:rtl/>
                <w:lang w:eastAsia="fr-FR" w:bidi="ar-DZ"/>
              </w:rPr>
              <w:t>20</w:t>
            </w:r>
          </w:p>
        </w:tc>
        <w:tc>
          <w:tcPr>
            <w:tcW w:w="1701" w:type="dxa"/>
            <w:shd w:val="clear" w:color="auto" w:fill="FFFFFF"/>
          </w:tcPr>
          <w:p w14:paraId="4AA0F1BC" w14:textId="77777777" w:rsidR="00FD5395" w:rsidRPr="00744DA7" w:rsidRDefault="00FD5395" w:rsidP="00FD539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44DA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الوادي</w:t>
            </w:r>
          </w:p>
        </w:tc>
        <w:tc>
          <w:tcPr>
            <w:tcW w:w="3118" w:type="dxa"/>
            <w:shd w:val="clear" w:color="auto" w:fill="FFFFFF"/>
          </w:tcPr>
          <w:p w14:paraId="1B668E0B" w14:textId="77777777" w:rsidR="00FD5395" w:rsidRPr="00744DA7" w:rsidRDefault="00FD5395" w:rsidP="00FD5395">
            <w:pPr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عزي إيمان</w:t>
            </w:r>
            <w:r w:rsidRPr="00744DA7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،  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اسعادي فارس</w:t>
            </w:r>
          </w:p>
        </w:tc>
        <w:tc>
          <w:tcPr>
            <w:tcW w:w="7677" w:type="dxa"/>
            <w:shd w:val="clear" w:color="auto" w:fill="FFFFFF"/>
          </w:tcPr>
          <w:p w14:paraId="4864002E" w14:textId="77777777" w:rsidR="00FD5395" w:rsidRPr="00744DA7" w:rsidRDefault="00FD5395" w:rsidP="00FD5395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نظرة عن واقع عملية تشخيص وأدوات تقييم ذوي صعوبات تعلم الرياضيات</w:t>
            </w:r>
          </w:p>
        </w:tc>
        <w:tc>
          <w:tcPr>
            <w:tcW w:w="850" w:type="dxa"/>
            <w:shd w:val="clear" w:color="auto" w:fill="FFFFFF"/>
          </w:tcPr>
          <w:p w14:paraId="3F67C9CA" w14:textId="77777777" w:rsidR="00FD5395" w:rsidRPr="00B90F85" w:rsidRDefault="00FD5395" w:rsidP="00FD5395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05</w:t>
            </w:r>
          </w:p>
        </w:tc>
      </w:tr>
      <w:tr w:rsidR="00FD5395" w:rsidRPr="000D17FF" w14:paraId="67EFA483" w14:textId="77777777" w:rsidTr="00616DAE">
        <w:tc>
          <w:tcPr>
            <w:tcW w:w="1668" w:type="dxa"/>
            <w:shd w:val="clear" w:color="auto" w:fill="E2EFD9"/>
            <w:vAlign w:val="center"/>
          </w:tcPr>
          <w:p w14:paraId="3F6C4E2E" w14:textId="77777777" w:rsidR="00FD5395" w:rsidRPr="001F6EF3" w:rsidRDefault="00C31759" w:rsidP="00C31759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FD5395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20</w:t>
            </w:r>
            <w:r w:rsidR="00FD5395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-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FD5395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30</w:t>
            </w:r>
          </w:p>
        </w:tc>
        <w:tc>
          <w:tcPr>
            <w:tcW w:w="1701" w:type="dxa"/>
            <w:shd w:val="clear" w:color="auto" w:fill="E2EFD9"/>
          </w:tcPr>
          <w:p w14:paraId="39001AC5" w14:textId="77777777" w:rsidR="00FD5395" w:rsidRPr="00744DA7" w:rsidRDefault="00FD5395" w:rsidP="00FD539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44DA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المسيلة</w:t>
            </w:r>
          </w:p>
        </w:tc>
        <w:tc>
          <w:tcPr>
            <w:tcW w:w="3118" w:type="dxa"/>
            <w:shd w:val="clear" w:color="auto" w:fill="E2EFD9"/>
          </w:tcPr>
          <w:p w14:paraId="540FCC29" w14:textId="77777777" w:rsidR="00FD5395" w:rsidRPr="00744DA7" w:rsidRDefault="00FD5395" w:rsidP="00FD5395">
            <w:pPr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مريم عمروش</w:t>
            </w:r>
            <w:r w:rsidRPr="00744DA7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سعيدة لعجال</w:t>
            </w:r>
          </w:p>
        </w:tc>
        <w:tc>
          <w:tcPr>
            <w:tcW w:w="7677" w:type="dxa"/>
            <w:shd w:val="clear" w:color="auto" w:fill="E2EFD9"/>
          </w:tcPr>
          <w:p w14:paraId="7D181D81" w14:textId="77777777" w:rsidR="00FD5395" w:rsidRPr="00744DA7" w:rsidRDefault="00FD5395" w:rsidP="00FD5395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تشخيص صعوبات تعلم الرياضيات في الوسط المدرسي</w:t>
            </w:r>
          </w:p>
        </w:tc>
        <w:tc>
          <w:tcPr>
            <w:tcW w:w="850" w:type="dxa"/>
            <w:shd w:val="clear" w:color="auto" w:fill="E2EFD9"/>
          </w:tcPr>
          <w:p w14:paraId="2130CB30" w14:textId="77777777" w:rsidR="00FD5395" w:rsidRPr="00B90F85" w:rsidRDefault="00FD5395" w:rsidP="00FD5395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06</w:t>
            </w:r>
          </w:p>
        </w:tc>
      </w:tr>
      <w:tr w:rsidR="00FD5395" w:rsidRPr="000D17FF" w14:paraId="03EC7B9D" w14:textId="77777777" w:rsidTr="00616DAE">
        <w:tc>
          <w:tcPr>
            <w:tcW w:w="1668" w:type="dxa"/>
            <w:shd w:val="clear" w:color="auto" w:fill="FFFFFF"/>
            <w:vAlign w:val="center"/>
          </w:tcPr>
          <w:p w14:paraId="6F8718A4" w14:textId="77777777" w:rsidR="00FD5395" w:rsidRPr="001F6EF3" w:rsidRDefault="00C31759" w:rsidP="00C31759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FD5395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30</w:t>
            </w:r>
            <w:r w:rsidR="00FD5395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-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FD5395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CC950BA" w14:textId="77777777" w:rsidR="00FD5395" w:rsidRPr="00744DA7" w:rsidRDefault="00FD5395" w:rsidP="00FD5395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44D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جامعة تبسة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22AC0DE" w14:textId="77777777" w:rsidR="00FD5395" w:rsidRPr="00744DA7" w:rsidRDefault="00FD5395" w:rsidP="00FD5395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أ.د هارون منصر</w:t>
            </w:r>
            <w:r w:rsidRPr="00744DA7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 ،  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أ. قراد ربيع قراد</w:t>
            </w:r>
          </w:p>
        </w:tc>
        <w:tc>
          <w:tcPr>
            <w:tcW w:w="7677" w:type="dxa"/>
            <w:shd w:val="clear" w:color="auto" w:fill="FFFFFF"/>
          </w:tcPr>
          <w:p w14:paraId="7D35E18E" w14:textId="77777777" w:rsidR="00FD5395" w:rsidRPr="00744DA7" w:rsidRDefault="00FD5395" w:rsidP="00FD5395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دور التقييم في تحسين عملية التعليم- مهارات الاتصال والوصول</w:t>
            </w:r>
          </w:p>
        </w:tc>
        <w:tc>
          <w:tcPr>
            <w:tcW w:w="850" w:type="dxa"/>
            <w:shd w:val="clear" w:color="auto" w:fill="FFFFFF"/>
          </w:tcPr>
          <w:p w14:paraId="171B0DC8" w14:textId="77777777" w:rsidR="00FD5395" w:rsidRPr="00B90F85" w:rsidRDefault="00FD5395" w:rsidP="00FD5395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07</w:t>
            </w:r>
          </w:p>
        </w:tc>
      </w:tr>
      <w:tr w:rsidR="00FD5395" w:rsidRPr="000D17FF" w14:paraId="7F0FB6E6" w14:textId="77777777" w:rsidTr="00616DAE">
        <w:tc>
          <w:tcPr>
            <w:tcW w:w="1668" w:type="dxa"/>
            <w:shd w:val="clear" w:color="auto" w:fill="E2EFD9"/>
            <w:vAlign w:val="center"/>
          </w:tcPr>
          <w:p w14:paraId="224EF43A" w14:textId="77777777" w:rsidR="00FD5395" w:rsidRPr="001F6EF3" w:rsidRDefault="00C31759" w:rsidP="00C31759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10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FD5395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40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-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10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FD5395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50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49FC25C5" w14:textId="77777777" w:rsidR="00FD5395" w:rsidRPr="00744DA7" w:rsidRDefault="00FD5395" w:rsidP="00FD5395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44DA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البليدة</w:t>
            </w:r>
          </w:p>
        </w:tc>
        <w:tc>
          <w:tcPr>
            <w:tcW w:w="3118" w:type="dxa"/>
            <w:shd w:val="clear" w:color="auto" w:fill="E2EFD9"/>
            <w:vAlign w:val="center"/>
          </w:tcPr>
          <w:p w14:paraId="6941C218" w14:textId="77777777" w:rsidR="00FD5395" w:rsidRPr="00744DA7" w:rsidRDefault="00FD5395" w:rsidP="00FD5395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بن داود آمال</w:t>
            </w:r>
            <w:r w:rsidRPr="00744DA7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خلاف أماني</w:t>
            </w:r>
          </w:p>
        </w:tc>
        <w:tc>
          <w:tcPr>
            <w:tcW w:w="7677" w:type="dxa"/>
            <w:shd w:val="clear" w:color="auto" w:fill="E2EFD9"/>
          </w:tcPr>
          <w:p w14:paraId="1ABFF028" w14:textId="77777777" w:rsidR="00FD5395" w:rsidRPr="00744DA7" w:rsidRDefault="00FD5395" w:rsidP="00FD5395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تشخيص عسر الحساب لدى تلاميذ الصف الرابع الابتدائي</w:t>
            </w:r>
          </w:p>
        </w:tc>
        <w:tc>
          <w:tcPr>
            <w:tcW w:w="850" w:type="dxa"/>
            <w:shd w:val="clear" w:color="auto" w:fill="E2EFD9"/>
          </w:tcPr>
          <w:p w14:paraId="506CF56A" w14:textId="77777777" w:rsidR="00FD5395" w:rsidRPr="00B90F85" w:rsidRDefault="00FD5395" w:rsidP="00FD5395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08</w:t>
            </w:r>
          </w:p>
        </w:tc>
      </w:tr>
      <w:tr w:rsidR="00FD5395" w:rsidRPr="000D17FF" w14:paraId="4B6B88D0" w14:textId="77777777" w:rsidTr="00616DAE">
        <w:tc>
          <w:tcPr>
            <w:tcW w:w="1668" w:type="dxa"/>
            <w:shd w:val="clear" w:color="auto" w:fill="E2EFD9"/>
            <w:vAlign w:val="center"/>
          </w:tcPr>
          <w:p w14:paraId="57E51552" w14:textId="77777777" w:rsidR="00FD5395" w:rsidRPr="001F6EF3" w:rsidRDefault="007C37A6" w:rsidP="007C37A6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11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FD5395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00</w:t>
            </w:r>
            <w:r w:rsidR="00FD5395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-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11</w:t>
            </w:r>
            <w:r w:rsidR="00FD5395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FD5395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10</w:t>
            </w:r>
          </w:p>
        </w:tc>
        <w:tc>
          <w:tcPr>
            <w:tcW w:w="12496" w:type="dxa"/>
            <w:gridSpan w:val="3"/>
            <w:shd w:val="clear" w:color="auto" w:fill="E2EFD9"/>
          </w:tcPr>
          <w:p w14:paraId="0A6FBECA" w14:textId="77777777" w:rsidR="00FD5395" w:rsidRPr="00B90F85" w:rsidRDefault="00FD5395" w:rsidP="00FD5395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 xml:space="preserve">مناقشة مفتوحة </w:t>
            </w:r>
          </w:p>
        </w:tc>
        <w:tc>
          <w:tcPr>
            <w:tcW w:w="850" w:type="dxa"/>
            <w:shd w:val="clear" w:color="auto" w:fill="E2EFD9"/>
          </w:tcPr>
          <w:p w14:paraId="7BF6F03F" w14:textId="77777777" w:rsidR="00FD5395" w:rsidRPr="00B90F85" w:rsidRDefault="00FD5395" w:rsidP="00FD5395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</w:p>
        </w:tc>
      </w:tr>
    </w:tbl>
    <w:p w14:paraId="776C6B00" w14:textId="77777777" w:rsidR="00FD5395" w:rsidRDefault="00FD5395">
      <w:r>
        <w:br w:type="page"/>
      </w:r>
    </w:p>
    <w:tbl>
      <w:tblPr>
        <w:tblpPr w:leftFromText="141" w:rightFromText="141" w:vertAnchor="text" w:horzAnchor="margin" w:tblpXSpec="center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2976"/>
        <w:gridCol w:w="7819"/>
        <w:gridCol w:w="850"/>
      </w:tblGrid>
      <w:tr w:rsidR="00D62B99" w:rsidRPr="000D17FF" w14:paraId="09E73061" w14:textId="77777777" w:rsidTr="00616DAE">
        <w:tc>
          <w:tcPr>
            <w:tcW w:w="15014" w:type="dxa"/>
            <w:gridSpan w:val="5"/>
            <w:shd w:val="clear" w:color="auto" w:fill="auto"/>
          </w:tcPr>
          <w:p w14:paraId="1551DE3B" w14:textId="77777777" w:rsidR="00D62B99" w:rsidRDefault="00D62B99" w:rsidP="00D62B99">
            <w:pPr>
              <w:bidi/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</w:pPr>
          </w:p>
          <w:p w14:paraId="00C74166" w14:textId="77777777" w:rsidR="00D62B99" w:rsidRDefault="00D62B99" w:rsidP="00D043CE">
            <w:pPr>
              <w:bidi/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الجلسة</w:t>
            </w:r>
            <w:r w:rsidRPr="00747FA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العلمية 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الثالثة </w:t>
            </w:r>
            <w:r w:rsidRPr="0089714E">
              <w:rPr>
                <w:rFonts w:ascii="Sakkal Majalla" w:eastAsia="Times New Roman" w:cs="mohammad bold art 1" w:hint="cs"/>
                <w:b/>
                <w:bCs/>
                <w:color w:val="FF0000"/>
                <w:kern w:val="28"/>
                <w:sz w:val="36"/>
                <w:szCs w:val="36"/>
                <w:rtl/>
                <w:lang w:eastAsia="fr-FR" w:bidi="ar-DZ"/>
              </w:rPr>
              <w:t>"حضوري</w:t>
            </w:r>
            <w:r>
              <w:rPr>
                <w:rFonts w:ascii="Sakkal Majalla" w:eastAsia="Times New Roman" w:cs="mohammad bold art 1" w:hint="cs"/>
                <w:b/>
                <w:bCs/>
                <w:color w:val="FF0000"/>
                <w:kern w:val="28"/>
                <w:sz w:val="36"/>
                <w:szCs w:val="36"/>
                <w:rtl/>
                <w:lang w:eastAsia="fr-FR" w:bidi="ar-DZ"/>
              </w:rPr>
              <w:t>-</w:t>
            </w:r>
            <w:r w:rsidRPr="0089714E">
              <w:rPr>
                <w:rFonts w:ascii="Sakkal Majalla" w:eastAsia="Times New Roman" w:cs="mohammad bold art 1" w:hint="cs"/>
                <w:b/>
                <w:bCs/>
                <w:color w:val="FF0000"/>
                <w:kern w:val="28"/>
                <w:sz w:val="36"/>
                <w:szCs w:val="36"/>
                <w:rtl/>
                <w:lang w:eastAsia="fr-FR" w:bidi="ar-DZ"/>
              </w:rPr>
              <w:t xml:space="preserve"> عن بعد" </w:t>
            </w:r>
            <w:r w:rsidRPr="00747FA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برئاسة الدكتور </w:t>
            </w:r>
            <w:proofErr w:type="spellStart"/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بلهوشات</w:t>
            </w:r>
            <w:proofErr w:type="spellEnd"/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الشافعي</w:t>
            </w:r>
            <w:r w:rsidRPr="00747FA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، تقرير الدكتور</w:t>
            </w:r>
            <w:r w:rsidR="00F95C31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ة</w:t>
            </w:r>
            <w:r w:rsidRPr="00747FA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أحلام مشير   (</w:t>
            </w:r>
            <w:r w:rsidR="00AE0F09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9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:</w:t>
            </w:r>
            <w:r w:rsidRPr="00AE0F09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2"/>
                <w:szCs w:val="34"/>
                <w:rtl/>
                <w:lang w:eastAsia="fr-FR" w:bidi="ar-DZ"/>
              </w:rPr>
              <w:t>30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- </w:t>
            </w:r>
            <w:r w:rsidR="00AE0F09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11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:</w:t>
            </w:r>
            <w:r w:rsidR="00D043C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10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)</w:t>
            </w:r>
          </w:p>
          <w:p w14:paraId="77248FDD" w14:textId="77777777" w:rsidR="00D62B99" w:rsidRDefault="00D62B99" w:rsidP="00D62B9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E720A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28"/>
                <w:szCs w:val="32"/>
                <w:rtl/>
                <w:lang w:eastAsia="fr-FR" w:bidi="ar-DZ"/>
              </w:rPr>
              <w:t>رابط الولوج:</w:t>
            </w:r>
            <w:r w:rsidR="004C2B8A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28"/>
                <w:szCs w:val="32"/>
                <w:rtl/>
                <w:lang w:eastAsia="fr-FR" w:bidi="ar-DZ"/>
              </w:rPr>
              <w:t xml:space="preserve"> </w:t>
            </w:r>
            <w:hyperlink r:id="rId13" w:tgtFrame="_blank" w:history="1">
              <w:r w:rsidRPr="00FD5395">
                <w:rPr>
                  <w:rStyle w:val="Hyperlink"/>
                  <w:rFonts w:ascii="Arial" w:hAnsi="Arial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https://meet.google.com/ufu-swoo-jdi</w:t>
              </w:r>
            </w:hyperlink>
          </w:p>
          <w:p w14:paraId="50AFF8C3" w14:textId="77777777" w:rsidR="00D62B99" w:rsidRPr="00F95C31" w:rsidRDefault="00D62B99" w:rsidP="00D62B99">
            <w:pPr>
              <w:bidi/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32"/>
                <w:szCs w:val="28"/>
                <w:rtl/>
                <w:lang w:eastAsia="fr-FR" w:bidi="ar-DZ"/>
              </w:rPr>
            </w:pPr>
          </w:p>
        </w:tc>
      </w:tr>
      <w:tr w:rsidR="00D62B99" w:rsidRPr="000D17FF" w14:paraId="54A57ED9" w14:textId="77777777" w:rsidTr="00616DAE">
        <w:tc>
          <w:tcPr>
            <w:tcW w:w="1809" w:type="dxa"/>
            <w:shd w:val="clear" w:color="auto" w:fill="D4E8C7"/>
          </w:tcPr>
          <w:p w14:paraId="05379D0F" w14:textId="77777777" w:rsidR="00D62B99" w:rsidRPr="004C2B8A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Cs w:val="24"/>
                <w:rtl/>
                <w:lang w:eastAsia="fr-FR" w:bidi="ar-DZ"/>
              </w:rPr>
            </w:pPr>
            <w:r w:rsidRPr="004C2B8A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Cs w:val="24"/>
                <w:rtl/>
                <w:lang w:eastAsia="fr-FR" w:bidi="ar-DZ"/>
              </w:rPr>
              <w:t>زمن إلقاء المداخلة</w:t>
            </w:r>
          </w:p>
        </w:tc>
        <w:tc>
          <w:tcPr>
            <w:tcW w:w="1560" w:type="dxa"/>
            <w:shd w:val="clear" w:color="auto" w:fill="D4E8C7"/>
          </w:tcPr>
          <w:p w14:paraId="4190F52F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 xml:space="preserve">الجامعة </w:t>
            </w:r>
          </w:p>
        </w:tc>
        <w:tc>
          <w:tcPr>
            <w:tcW w:w="2976" w:type="dxa"/>
            <w:shd w:val="clear" w:color="auto" w:fill="D4E8C7"/>
          </w:tcPr>
          <w:p w14:paraId="711AD068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اسم ولقب المتدخل</w:t>
            </w:r>
          </w:p>
        </w:tc>
        <w:tc>
          <w:tcPr>
            <w:tcW w:w="7819" w:type="dxa"/>
            <w:shd w:val="clear" w:color="auto" w:fill="D4E8C7"/>
          </w:tcPr>
          <w:p w14:paraId="2CBA18CC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عنوان المداخلة</w:t>
            </w:r>
          </w:p>
        </w:tc>
        <w:tc>
          <w:tcPr>
            <w:tcW w:w="850" w:type="dxa"/>
            <w:shd w:val="clear" w:color="auto" w:fill="D4E8C7"/>
          </w:tcPr>
          <w:p w14:paraId="7A561D0D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الرقم</w:t>
            </w:r>
          </w:p>
        </w:tc>
      </w:tr>
      <w:tr w:rsidR="00D62B99" w:rsidRPr="000D17FF" w14:paraId="70258E52" w14:textId="77777777" w:rsidTr="00616DAE">
        <w:tc>
          <w:tcPr>
            <w:tcW w:w="1809" w:type="dxa"/>
            <w:shd w:val="clear" w:color="auto" w:fill="auto"/>
            <w:vAlign w:val="center"/>
          </w:tcPr>
          <w:p w14:paraId="6C001FE0" w14:textId="77777777" w:rsidR="00D62B99" w:rsidRPr="001F6EF3" w:rsidRDefault="00AE0F09" w:rsidP="00AE0F09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9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 w:rsidRPr="00AE0F09">
              <w:rPr>
                <w:rFonts w:ascii="Sakkal Majalla" w:eastAsia="Times New Roman" w:cs="mohammad bold art 1" w:hint="cs"/>
                <w:b/>
                <w:bCs/>
                <w:kern w:val="28"/>
                <w:sz w:val="24"/>
                <w:szCs w:val="26"/>
                <w:rtl/>
                <w:lang w:eastAsia="fr-FR" w:bidi="ar-DZ"/>
              </w:rPr>
              <w:t>30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 w:rsidR="00D62B99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-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9</w:t>
            </w:r>
            <w:r w:rsidR="00D62B99" w:rsidRPr="00AE0F09">
              <w:rPr>
                <w:rFonts w:ascii="Sakkal Majalla" w:eastAsia="Times New Roman" w:cs="mohammad bold art 1" w:hint="cs"/>
                <w:b/>
                <w:bCs/>
                <w:kern w:val="28"/>
                <w:sz w:val="24"/>
                <w:szCs w:val="26"/>
                <w:rtl/>
                <w:lang w:eastAsia="fr-FR" w:bidi="ar-DZ"/>
              </w:rPr>
              <w:t>:40</w:t>
            </w:r>
          </w:p>
        </w:tc>
        <w:tc>
          <w:tcPr>
            <w:tcW w:w="1560" w:type="dxa"/>
            <w:shd w:val="clear" w:color="auto" w:fill="auto"/>
          </w:tcPr>
          <w:p w14:paraId="5BD3B46F" w14:textId="77777777" w:rsidR="00D62B99" w:rsidRPr="004C2B8A" w:rsidRDefault="00D62B99" w:rsidP="00D62B9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4C2B8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معسكر</w:t>
            </w:r>
          </w:p>
        </w:tc>
        <w:tc>
          <w:tcPr>
            <w:tcW w:w="2976" w:type="dxa"/>
            <w:shd w:val="clear" w:color="auto" w:fill="auto"/>
          </w:tcPr>
          <w:p w14:paraId="63BDDB11" w14:textId="77777777" w:rsidR="009F2FCE" w:rsidRDefault="00D62B99" w:rsidP="00D62B99">
            <w:pPr>
              <w:bidi/>
              <w:spacing w:after="0" w:line="240" w:lineRule="auto"/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فاضل فايزة</w:t>
            </w:r>
            <w:r w:rsidRPr="009F2FCE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، </w:t>
            </w:r>
          </w:p>
          <w:p w14:paraId="058A05BA" w14:textId="77777777" w:rsidR="00D62B99" w:rsidRPr="009F2FCE" w:rsidRDefault="00D62B99" w:rsidP="009F2FCE">
            <w:pPr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سعدون سمية</w:t>
            </w:r>
          </w:p>
        </w:tc>
        <w:tc>
          <w:tcPr>
            <w:tcW w:w="7819" w:type="dxa"/>
            <w:shd w:val="clear" w:color="auto" w:fill="auto"/>
          </w:tcPr>
          <w:p w14:paraId="1B0A6F4A" w14:textId="77777777" w:rsidR="009F2FCE" w:rsidRDefault="00D62B99" w:rsidP="009F2FCE">
            <w:pPr>
              <w:spacing w:after="0" w:line="240" w:lineRule="auto"/>
              <w:jc w:val="center"/>
              <w:rPr>
                <w:rFonts w:ascii="Edwardian Script ITC" w:eastAsia="Times New Roman" w:hAnsi="Edwardian Script ITC" w:cs="Sakkal Majalla" w:hint="cs"/>
                <w:b/>
                <w:bCs/>
                <w:sz w:val="32"/>
                <w:szCs w:val="32"/>
                <w:rtl/>
              </w:rPr>
            </w:pPr>
            <w:r w:rsidRPr="004C2B8A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الكشف عن صعوبات التعلم النمائية في المدرسة الجزائرية</w:t>
            </w:r>
          </w:p>
          <w:p w14:paraId="7A5C1EA1" w14:textId="77777777" w:rsidR="00D62B99" w:rsidRPr="003066F9" w:rsidRDefault="00D62B99" w:rsidP="009F2FC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4C2B8A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- صعوبات الادراك نموذجا</w:t>
            </w:r>
          </w:p>
        </w:tc>
        <w:tc>
          <w:tcPr>
            <w:tcW w:w="850" w:type="dxa"/>
            <w:shd w:val="clear" w:color="auto" w:fill="auto"/>
          </w:tcPr>
          <w:p w14:paraId="3B1001E5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01</w:t>
            </w:r>
          </w:p>
        </w:tc>
      </w:tr>
      <w:tr w:rsidR="00D62B99" w:rsidRPr="000D17FF" w14:paraId="0BD226B5" w14:textId="77777777" w:rsidTr="00616DAE">
        <w:tc>
          <w:tcPr>
            <w:tcW w:w="1809" w:type="dxa"/>
            <w:shd w:val="clear" w:color="auto" w:fill="D4E8C7"/>
            <w:vAlign w:val="center"/>
          </w:tcPr>
          <w:p w14:paraId="6BD1E1B6" w14:textId="77777777" w:rsidR="00D62B99" w:rsidRPr="001F6EF3" w:rsidRDefault="00AE0F09" w:rsidP="00AE0F09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9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40</w:t>
            </w:r>
            <w:r w:rsidR="00D62B99"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32"/>
                <w:szCs w:val="30"/>
                <w:rtl/>
                <w:lang w:eastAsia="fr-FR" w:bidi="ar-DZ"/>
              </w:rPr>
              <w:t xml:space="preserve"> - </w:t>
            </w:r>
            <w:r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32"/>
                <w:szCs w:val="30"/>
                <w:rtl/>
                <w:lang w:eastAsia="fr-FR" w:bidi="ar-DZ"/>
              </w:rPr>
              <w:t>9</w:t>
            </w:r>
            <w:r w:rsidR="00D62B99"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32"/>
                <w:szCs w:val="30"/>
                <w:rtl/>
                <w:lang w:eastAsia="fr-FR" w:bidi="ar-DZ"/>
              </w:rPr>
              <w:t>:</w:t>
            </w:r>
            <w:r w:rsidR="00D62B99"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50</w:t>
            </w:r>
            <w:r w:rsidR="00D62B99"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32"/>
                <w:szCs w:val="30"/>
                <w:rtl/>
                <w:lang w:eastAsia="fr-FR" w:bidi="ar-DZ"/>
              </w:rPr>
              <w:t xml:space="preserve"> </w:t>
            </w:r>
          </w:p>
        </w:tc>
        <w:tc>
          <w:tcPr>
            <w:tcW w:w="1560" w:type="dxa"/>
            <w:shd w:val="clear" w:color="auto" w:fill="D4E8C7"/>
          </w:tcPr>
          <w:p w14:paraId="6DCD021E" w14:textId="77777777" w:rsidR="00D62B99" w:rsidRPr="004C2B8A" w:rsidRDefault="00D62B99" w:rsidP="00D62B9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4C2B8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المسيلة</w:t>
            </w:r>
          </w:p>
        </w:tc>
        <w:tc>
          <w:tcPr>
            <w:tcW w:w="2976" w:type="dxa"/>
            <w:shd w:val="clear" w:color="auto" w:fill="D4E8C7"/>
          </w:tcPr>
          <w:p w14:paraId="6CD7349A" w14:textId="77777777" w:rsidR="00D62B99" w:rsidRPr="009F2FCE" w:rsidRDefault="00D62B99" w:rsidP="00D62B99">
            <w:pPr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</w:rPr>
            </w:pPr>
            <w:proofErr w:type="spellStart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جعلاب</w:t>
            </w:r>
            <w:proofErr w:type="spellEnd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 xml:space="preserve"> نورالدين</w:t>
            </w:r>
            <w:r w:rsidRPr="009F2FCE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،  </w:t>
            </w: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 xml:space="preserve">فيروز </w:t>
            </w:r>
            <w:proofErr w:type="spellStart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زازال</w:t>
            </w:r>
            <w:proofErr w:type="spellEnd"/>
          </w:p>
        </w:tc>
        <w:tc>
          <w:tcPr>
            <w:tcW w:w="7819" w:type="dxa"/>
            <w:shd w:val="clear" w:color="auto" w:fill="D4E8C7"/>
          </w:tcPr>
          <w:p w14:paraId="1709F3F4" w14:textId="77777777" w:rsidR="00D62B99" w:rsidRPr="004C2B8A" w:rsidRDefault="00D62B99" w:rsidP="00D62B99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4C2B8A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قياس وتشخيص تلاميذ ذوي صعوبات التعلم في المرحلة الابتدائية</w:t>
            </w:r>
          </w:p>
        </w:tc>
        <w:tc>
          <w:tcPr>
            <w:tcW w:w="850" w:type="dxa"/>
            <w:shd w:val="clear" w:color="auto" w:fill="D4E8C7"/>
          </w:tcPr>
          <w:p w14:paraId="73E0A2CA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02</w:t>
            </w:r>
          </w:p>
        </w:tc>
      </w:tr>
      <w:tr w:rsidR="00D62B99" w:rsidRPr="000D17FF" w14:paraId="3B6FD262" w14:textId="77777777" w:rsidTr="00616DAE">
        <w:tc>
          <w:tcPr>
            <w:tcW w:w="1809" w:type="dxa"/>
            <w:shd w:val="clear" w:color="auto" w:fill="auto"/>
            <w:vAlign w:val="center"/>
          </w:tcPr>
          <w:p w14:paraId="1823A308" w14:textId="77777777" w:rsidR="00D62B99" w:rsidRPr="001F6EF3" w:rsidRDefault="00DD6241" w:rsidP="00DD6241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9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50</w:t>
            </w:r>
            <w:r w:rsidR="00D62B99"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32"/>
                <w:szCs w:val="30"/>
                <w:rtl/>
                <w:lang w:eastAsia="fr-FR" w:bidi="ar-DZ"/>
              </w:rPr>
              <w:t xml:space="preserve"> - </w:t>
            </w:r>
            <w:r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32"/>
                <w:szCs w:val="30"/>
                <w:rtl/>
                <w:lang w:eastAsia="fr-FR" w:bidi="ar-DZ"/>
              </w:rPr>
              <w:t>10</w:t>
            </w:r>
            <w:r w:rsidR="00D62B99"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32"/>
                <w:szCs w:val="30"/>
                <w:rtl/>
                <w:lang w:eastAsia="fr-FR" w:bidi="ar-DZ"/>
              </w:rPr>
              <w:t>:</w:t>
            </w:r>
            <w:r w:rsidR="00D62B99"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14:paraId="2A322301" w14:textId="77777777" w:rsidR="00D62B99" w:rsidRPr="004C2B8A" w:rsidRDefault="00D62B99" w:rsidP="00D62B9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4C2B8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الجزائر</w:t>
            </w:r>
          </w:p>
        </w:tc>
        <w:tc>
          <w:tcPr>
            <w:tcW w:w="2976" w:type="dxa"/>
            <w:shd w:val="clear" w:color="auto" w:fill="auto"/>
          </w:tcPr>
          <w:p w14:paraId="6075A093" w14:textId="77777777" w:rsidR="00D62B99" w:rsidRPr="009F2FCE" w:rsidRDefault="00D62B99" w:rsidP="00D62B99">
            <w:pPr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حميدة بقعة</w:t>
            </w:r>
          </w:p>
        </w:tc>
        <w:tc>
          <w:tcPr>
            <w:tcW w:w="7819" w:type="dxa"/>
            <w:shd w:val="clear" w:color="auto" w:fill="auto"/>
          </w:tcPr>
          <w:p w14:paraId="1B9DFE9F" w14:textId="77777777" w:rsidR="00D62B99" w:rsidRPr="004C2B8A" w:rsidRDefault="00D62B99" w:rsidP="00D62B99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4C2B8A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واقع الكشف المبكر والأساليب العلاجية لفئة ذوي صعوبات التعلم</w:t>
            </w:r>
          </w:p>
        </w:tc>
        <w:tc>
          <w:tcPr>
            <w:tcW w:w="850" w:type="dxa"/>
            <w:shd w:val="clear" w:color="auto" w:fill="auto"/>
          </w:tcPr>
          <w:p w14:paraId="173DDDB9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03</w:t>
            </w:r>
          </w:p>
        </w:tc>
      </w:tr>
      <w:tr w:rsidR="00D62B99" w:rsidRPr="000D17FF" w14:paraId="6170DB41" w14:textId="77777777" w:rsidTr="00616DAE">
        <w:tc>
          <w:tcPr>
            <w:tcW w:w="1809" w:type="dxa"/>
            <w:shd w:val="clear" w:color="auto" w:fill="D4E8C7"/>
            <w:vAlign w:val="center"/>
          </w:tcPr>
          <w:p w14:paraId="4BE6BAB7" w14:textId="77777777" w:rsidR="00D62B99" w:rsidRPr="001F6EF3" w:rsidRDefault="00DD6241" w:rsidP="00DD6241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00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 w:rsidR="00D62B99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-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 w:rsidRPr="00DD6241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</w:p>
        </w:tc>
        <w:tc>
          <w:tcPr>
            <w:tcW w:w="1560" w:type="dxa"/>
            <w:shd w:val="clear" w:color="auto" w:fill="D4E8C7"/>
            <w:vAlign w:val="center"/>
          </w:tcPr>
          <w:p w14:paraId="6D95D266" w14:textId="77777777" w:rsidR="00D62B99" w:rsidRPr="004C2B8A" w:rsidRDefault="00D62B99" w:rsidP="00D62B99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4C2B8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تبسة</w:t>
            </w:r>
          </w:p>
        </w:tc>
        <w:tc>
          <w:tcPr>
            <w:tcW w:w="2976" w:type="dxa"/>
            <w:shd w:val="clear" w:color="auto" w:fill="D4E8C7"/>
            <w:vAlign w:val="center"/>
          </w:tcPr>
          <w:p w14:paraId="27B57DAE" w14:textId="77777777" w:rsidR="009F2FCE" w:rsidRDefault="00D62B99" w:rsidP="009F2FCE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د. عبد الرحمان بن جدو</w:t>
            </w:r>
          </w:p>
          <w:p w14:paraId="78A341F7" w14:textId="77777777" w:rsidR="00D62B99" w:rsidRPr="009F2FCE" w:rsidRDefault="00D62B99" w:rsidP="00D62B99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</w:rPr>
            </w:pPr>
            <w:r w:rsidRPr="009F2FCE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د. عبد الرحمان عطاء الله</w:t>
            </w:r>
          </w:p>
        </w:tc>
        <w:tc>
          <w:tcPr>
            <w:tcW w:w="7819" w:type="dxa"/>
            <w:shd w:val="clear" w:color="auto" w:fill="D4E8C7"/>
          </w:tcPr>
          <w:p w14:paraId="2A26A50E" w14:textId="77777777" w:rsidR="00D62B99" w:rsidRPr="004C2B8A" w:rsidRDefault="00D62B99" w:rsidP="00D62B99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4C2B8A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صعوبات التعلم الأكاديمية في مرحلة التعليم الابتدائي دراسة استطلاعية بالمدارس الابتدائية في بلدية تبسة</w:t>
            </w:r>
          </w:p>
        </w:tc>
        <w:tc>
          <w:tcPr>
            <w:tcW w:w="850" w:type="dxa"/>
            <w:shd w:val="clear" w:color="auto" w:fill="D4E8C7"/>
          </w:tcPr>
          <w:p w14:paraId="2796DB89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04</w:t>
            </w:r>
          </w:p>
        </w:tc>
      </w:tr>
      <w:tr w:rsidR="00D62B99" w:rsidRPr="000D17FF" w14:paraId="488D5EE6" w14:textId="77777777" w:rsidTr="00616DAE">
        <w:tc>
          <w:tcPr>
            <w:tcW w:w="1809" w:type="dxa"/>
            <w:shd w:val="clear" w:color="auto" w:fill="auto"/>
            <w:vAlign w:val="center"/>
          </w:tcPr>
          <w:p w14:paraId="41982734" w14:textId="77777777" w:rsidR="00D62B99" w:rsidRPr="001F6EF3" w:rsidRDefault="005C59E1" w:rsidP="005C59E1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 w:rsidRPr="005C59E1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 w:rsidR="00D62B99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-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 w:rsidRPr="005C59E1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24C086" w14:textId="77777777" w:rsidR="00D62B99" w:rsidRPr="004C2B8A" w:rsidRDefault="00D62B99" w:rsidP="00D62B99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4C2B8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جامعة تبسة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FA84DB" w14:textId="77777777" w:rsidR="009F2FCE" w:rsidRDefault="00D62B99" w:rsidP="009F2FCE">
            <w:pPr>
              <w:bidi/>
              <w:spacing w:after="0" w:line="240" w:lineRule="auto"/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د. حداد نصر الدين، </w:t>
            </w:r>
          </w:p>
          <w:p w14:paraId="3EC7BDE5" w14:textId="77777777" w:rsidR="00D62B99" w:rsidRPr="003066F9" w:rsidRDefault="009F2FCE" w:rsidP="009F2FC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D62B99" w:rsidRPr="009F2FCE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محمد علي </w:t>
            </w:r>
            <w:proofErr w:type="spellStart"/>
            <w:r w:rsidR="00D62B99" w:rsidRPr="009F2FCE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>عبادلية</w:t>
            </w:r>
            <w:proofErr w:type="spellEnd"/>
          </w:p>
        </w:tc>
        <w:tc>
          <w:tcPr>
            <w:tcW w:w="7819" w:type="dxa"/>
            <w:shd w:val="clear" w:color="auto" w:fill="auto"/>
          </w:tcPr>
          <w:p w14:paraId="0FCCC93E" w14:textId="77777777" w:rsidR="00D62B99" w:rsidRPr="004C2B8A" w:rsidRDefault="00D62B99" w:rsidP="00D62B99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4C2B8A">
              <w:rPr>
                <w:rFonts w:ascii="Edwardian Script ITC" w:eastAsia="Times New Roman" w:hAnsi="Edwardian Script ITC" w:cs="Sakkal Majalla" w:hint="cs"/>
                <w:b/>
                <w:bCs/>
                <w:sz w:val="32"/>
                <w:szCs w:val="32"/>
                <w:rtl/>
              </w:rPr>
              <w:t>تشخيص صعوبات التعلم لدى أستاذ المدرسة الابتدائية</w:t>
            </w:r>
          </w:p>
        </w:tc>
        <w:tc>
          <w:tcPr>
            <w:tcW w:w="850" w:type="dxa"/>
            <w:shd w:val="clear" w:color="auto" w:fill="auto"/>
          </w:tcPr>
          <w:p w14:paraId="3E511B34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05</w:t>
            </w:r>
          </w:p>
        </w:tc>
      </w:tr>
      <w:tr w:rsidR="00D62B99" w:rsidRPr="000D17FF" w14:paraId="1CDC54D0" w14:textId="77777777" w:rsidTr="00616DAE">
        <w:tc>
          <w:tcPr>
            <w:tcW w:w="1809" w:type="dxa"/>
            <w:shd w:val="clear" w:color="auto" w:fill="D4E8C7"/>
            <w:vAlign w:val="center"/>
          </w:tcPr>
          <w:p w14:paraId="727E828E" w14:textId="77777777" w:rsidR="00D62B99" w:rsidRPr="001F6EF3" w:rsidRDefault="005C59E1" w:rsidP="005C59E1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20</w:t>
            </w:r>
            <w:r w:rsidR="00D62B99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-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30</w:t>
            </w:r>
          </w:p>
        </w:tc>
        <w:tc>
          <w:tcPr>
            <w:tcW w:w="1560" w:type="dxa"/>
            <w:shd w:val="clear" w:color="auto" w:fill="D4E8C7"/>
            <w:vAlign w:val="center"/>
          </w:tcPr>
          <w:p w14:paraId="7A637C17" w14:textId="77777777" w:rsidR="00D62B99" w:rsidRPr="004C2B8A" w:rsidRDefault="00D62B99" w:rsidP="00D62B99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4C2B8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Pr="004C2B8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الشلف</w:t>
            </w:r>
          </w:p>
        </w:tc>
        <w:tc>
          <w:tcPr>
            <w:tcW w:w="2976" w:type="dxa"/>
            <w:shd w:val="clear" w:color="auto" w:fill="D4E8C7"/>
            <w:vAlign w:val="center"/>
          </w:tcPr>
          <w:p w14:paraId="559C7DF5" w14:textId="77777777" w:rsidR="00D62B99" w:rsidRPr="009F2FCE" w:rsidRDefault="00D62B99" w:rsidP="009F2FCE">
            <w:pPr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سامية رحال</w:t>
            </w:r>
          </w:p>
        </w:tc>
        <w:tc>
          <w:tcPr>
            <w:tcW w:w="7819" w:type="dxa"/>
            <w:shd w:val="clear" w:color="auto" w:fill="D4E8C7"/>
          </w:tcPr>
          <w:p w14:paraId="6F9906BA" w14:textId="77777777" w:rsidR="00D62B99" w:rsidRPr="004C2B8A" w:rsidRDefault="00D62B99" w:rsidP="00D62B99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4C2B8A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التشخيص والعلاج الحسي الحركي كمدخل تشخيص وعلاج صعوبات الكتابة</w:t>
            </w:r>
          </w:p>
        </w:tc>
        <w:tc>
          <w:tcPr>
            <w:tcW w:w="850" w:type="dxa"/>
            <w:shd w:val="clear" w:color="auto" w:fill="D4E8C7"/>
          </w:tcPr>
          <w:p w14:paraId="5CA40EE5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6</w:t>
            </w:r>
          </w:p>
        </w:tc>
      </w:tr>
      <w:tr w:rsidR="00D62B99" w:rsidRPr="000D17FF" w14:paraId="0AE1F1FA" w14:textId="77777777" w:rsidTr="00616DAE">
        <w:trPr>
          <w:trHeight w:val="444"/>
        </w:trPr>
        <w:tc>
          <w:tcPr>
            <w:tcW w:w="1809" w:type="dxa"/>
            <w:shd w:val="clear" w:color="auto" w:fill="auto"/>
            <w:vAlign w:val="center"/>
          </w:tcPr>
          <w:p w14:paraId="4BAE7F70" w14:textId="77777777" w:rsidR="00D62B99" w:rsidRPr="001F6EF3" w:rsidRDefault="005C59E1" w:rsidP="005C59E1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30</w:t>
            </w:r>
            <w:r w:rsidR="00D62B99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-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10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5BB74B" w14:textId="77777777" w:rsidR="00D62B99" w:rsidRPr="004C2B8A" w:rsidRDefault="00D62B99" w:rsidP="00D62B99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4C2B8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ورقلة</w:t>
            </w:r>
          </w:p>
        </w:tc>
        <w:tc>
          <w:tcPr>
            <w:tcW w:w="2976" w:type="dxa"/>
            <w:shd w:val="clear" w:color="auto" w:fill="auto"/>
          </w:tcPr>
          <w:p w14:paraId="59937649" w14:textId="77777777" w:rsidR="00D62B99" w:rsidRPr="009F2FCE" w:rsidRDefault="00D62B99" w:rsidP="009F2FCE">
            <w:pPr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 xml:space="preserve">بن </w:t>
            </w:r>
            <w:proofErr w:type="spellStart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سكريفة</w:t>
            </w:r>
            <w:proofErr w:type="spellEnd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 xml:space="preserve">  مريم   وغزال نعيمة</w:t>
            </w:r>
          </w:p>
        </w:tc>
        <w:tc>
          <w:tcPr>
            <w:tcW w:w="7819" w:type="dxa"/>
            <w:shd w:val="clear" w:color="auto" w:fill="auto"/>
          </w:tcPr>
          <w:p w14:paraId="092DB7A6" w14:textId="77777777" w:rsidR="00D62B99" w:rsidRPr="004C2B8A" w:rsidRDefault="00D62B99" w:rsidP="00D62B99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</w:pPr>
            <w:r w:rsidRPr="004C2B8A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تشخيص وعلاج صعوبات التعلم الأكاديمية عسر الحساب </w:t>
            </w:r>
            <w:proofErr w:type="spellStart"/>
            <w:r w:rsidRPr="004C2B8A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أنموذجا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9EB1719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7</w:t>
            </w:r>
          </w:p>
        </w:tc>
      </w:tr>
      <w:tr w:rsidR="00D62B99" w:rsidRPr="000D17FF" w14:paraId="1B941647" w14:textId="77777777" w:rsidTr="00616DAE">
        <w:tc>
          <w:tcPr>
            <w:tcW w:w="1809" w:type="dxa"/>
            <w:shd w:val="clear" w:color="auto" w:fill="D4E8C7"/>
            <w:vAlign w:val="center"/>
          </w:tcPr>
          <w:p w14:paraId="190CB9C5" w14:textId="77777777" w:rsidR="00D62B99" w:rsidRPr="001F6EF3" w:rsidRDefault="005C59E1" w:rsidP="005C59E1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10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40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 xml:space="preserve"> - 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10</w:t>
            </w:r>
            <w:r w:rsidR="00D62B99"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 w:rsidR="00D62B99"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50</w:t>
            </w:r>
          </w:p>
        </w:tc>
        <w:tc>
          <w:tcPr>
            <w:tcW w:w="1560" w:type="dxa"/>
            <w:shd w:val="clear" w:color="auto" w:fill="D4E8C7"/>
            <w:vAlign w:val="center"/>
          </w:tcPr>
          <w:p w14:paraId="183F8C04" w14:textId="77777777" w:rsidR="00D62B99" w:rsidRPr="004C2B8A" w:rsidRDefault="00D62B99" w:rsidP="00D62B99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4C2B8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تبسة</w:t>
            </w:r>
          </w:p>
        </w:tc>
        <w:tc>
          <w:tcPr>
            <w:tcW w:w="2976" w:type="dxa"/>
            <w:shd w:val="clear" w:color="auto" w:fill="D4E8C7"/>
            <w:vAlign w:val="center"/>
          </w:tcPr>
          <w:p w14:paraId="58EB39F0" w14:textId="77777777" w:rsidR="00D62B99" w:rsidRPr="009F2FCE" w:rsidRDefault="00D62B99" w:rsidP="009F2FCE">
            <w:pPr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أحلام مشير</w:t>
            </w:r>
          </w:p>
        </w:tc>
        <w:tc>
          <w:tcPr>
            <w:tcW w:w="7819" w:type="dxa"/>
            <w:shd w:val="clear" w:color="auto" w:fill="D4E8C7"/>
          </w:tcPr>
          <w:p w14:paraId="531A86C6" w14:textId="77777777" w:rsidR="00D62B99" w:rsidRPr="004C2B8A" w:rsidRDefault="00D62B99" w:rsidP="00D62B99">
            <w:pPr>
              <w:spacing w:after="0" w:line="240" w:lineRule="auto"/>
              <w:jc w:val="right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4C2B8A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مقاييس التقدير التشخيصية لصعوبات التعلم</w:t>
            </w:r>
          </w:p>
        </w:tc>
        <w:tc>
          <w:tcPr>
            <w:tcW w:w="850" w:type="dxa"/>
            <w:shd w:val="clear" w:color="auto" w:fill="D4E8C7"/>
          </w:tcPr>
          <w:p w14:paraId="3BB14AEC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08</w:t>
            </w:r>
          </w:p>
        </w:tc>
      </w:tr>
      <w:tr w:rsidR="004F4C8D" w:rsidRPr="000D17FF" w14:paraId="05625211" w14:textId="77777777" w:rsidTr="00616DAE">
        <w:tc>
          <w:tcPr>
            <w:tcW w:w="1809" w:type="dxa"/>
            <w:shd w:val="clear" w:color="auto" w:fill="D4E8C7"/>
            <w:vAlign w:val="center"/>
          </w:tcPr>
          <w:p w14:paraId="2D0F54E4" w14:textId="3C54CF27" w:rsidR="004F4C8D" w:rsidRPr="001F6EF3" w:rsidRDefault="004F4C8D" w:rsidP="004F4C8D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10</w:t>
            </w:r>
            <w:r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50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-</w:t>
            </w:r>
            <w:r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11</w:t>
            </w:r>
            <w:r w:rsidRPr="001F6EF3">
              <w:rPr>
                <w:rFonts w:ascii="Sakkal Majalla" w:eastAsia="Times New Roman" w:cs="mohammad bold art 1" w:hint="cs"/>
                <w:b/>
                <w:bCs/>
                <w:kern w:val="28"/>
                <w:sz w:val="28"/>
                <w:szCs w:val="28"/>
                <w:rtl/>
                <w:lang w:eastAsia="fr-FR" w:bidi="ar-DZ"/>
              </w:rPr>
              <w:t>:</w:t>
            </w:r>
            <w:r>
              <w:rPr>
                <w:rFonts w:ascii="Sakkal Majalla" w:eastAsia="Times New Roman" w:cs="mohammad bold art 1"/>
                <w:b/>
                <w:bCs/>
                <w:kern w:val="28"/>
                <w:sz w:val="28"/>
                <w:szCs w:val="28"/>
                <w:rtl/>
                <w:lang w:val="en-GB" w:eastAsia="fr-FR" w:bidi="ar-DZ"/>
              </w:rPr>
              <w:t>00</w:t>
            </w:r>
          </w:p>
        </w:tc>
        <w:tc>
          <w:tcPr>
            <w:tcW w:w="12355" w:type="dxa"/>
            <w:gridSpan w:val="3"/>
            <w:shd w:val="clear" w:color="auto" w:fill="D4E8C7"/>
          </w:tcPr>
          <w:p w14:paraId="403872CA" w14:textId="77777777" w:rsidR="004F4C8D" w:rsidRPr="00B90F85" w:rsidRDefault="004F4C8D" w:rsidP="004F4C8D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مناقشة مفتوحة</w:t>
            </w:r>
          </w:p>
        </w:tc>
        <w:tc>
          <w:tcPr>
            <w:tcW w:w="850" w:type="dxa"/>
            <w:shd w:val="clear" w:color="auto" w:fill="D4E8C7"/>
          </w:tcPr>
          <w:p w14:paraId="50987F8E" w14:textId="77777777" w:rsidR="004F4C8D" w:rsidRPr="00B90F85" w:rsidRDefault="004F4C8D" w:rsidP="004F4C8D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</w:p>
        </w:tc>
      </w:tr>
    </w:tbl>
    <w:p w14:paraId="27F303BC" w14:textId="77777777" w:rsidR="004C2B8A" w:rsidRDefault="004C2B8A">
      <w:r>
        <w:br w:type="page"/>
      </w:r>
    </w:p>
    <w:tbl>
      <w:tblPr>
        <w:tblpPr w:leftFromText="141" w:rightFromText="141" w:vertAnchor="text" w:horzAnchor="margin" w:tblpXSpec="center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2976"/>
        <w:gridCol w:w="7819"/>
        <w:gridCol w:w="850"/>
      </w:tblGrid>
      <w:tr w:rsidR="00D62B99" w:rsidRPr="000D17FF" w14:paraId="09842455" w14:textId="77777777" w:rsidTr="00616DAE">
        <w:trPr>
          <w:trHeight w:val="1514"/>
        </w:trPr>
        <w:tc>
          <w:tcPr>
            <w:tcW w:w="15014" w:type="dxa"/>
            <w:gridSpan w:val="5"/>
            <w:shd w:val="clear" w:color="auto" w:fill="FFFFFF"/>
          </w:tcPr>
          <w:p w14:paraId="30E3078F" w14:textId="77777777" w:rsidR="00D62B99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lastRenderedPageBreak/>
              <w:t xml:space="preserve">اليوم الثاني </w:t>
            </w:r>
            <w:r w:rsidRPr="00694093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30 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أفريل 2024</w:t>
            </w:r>
          </w:p>
          <w:p w14:paraId="10A5BEA3" w14:textId="77777777" w:rsidR="00D62B99" w:rsidRPr="009F2FCE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16"/>
                <w:rtl/>
                <w:lang w:eastAsia="fr-FR" w:bidi="ar-DZ"/>
              </w:rPr>
            </w:pPr>
          </w:p>
          <w:p w14:paraId="418F23D8" w14:textId="77777777" w:rsidR="00D37D55" w:rsidRDefault="00D62B99" w:rsidP="009A0973">
            <w:pPr>
              <w:spacing w:after="0" w:line="240" w:lineRule="auto"/>
              <w:jc w:val="center"/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الجلسة</w:t>
            </w:r>
            <w:r w:rsidRPr="00747FA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العلمية </w:t>
            </w:r>
            <w:proofErr w:type="spellStart"/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الرابعة</w:t>
            </w:r>
            <w:r w:rsidRPr="009F2FC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"حضوري</w:t>
            </w:r>
            <w:proofErr w:type="spellEnd"/>
            <w:r w:rsidRPr="009F2FC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- عن </w:t>
            </w:r>
            <w:proofErr w:type="spellStart"/>
            <w:r w:rsidRPr="009F2FC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بعد"</w:t>
            </w:r>
            <w:r w:rsidRPr="00747FA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برئاسة</w:t>
            </w:r>
            <w:proofErr w:type="spellEnd"/>
            <w:r w:rsidR="00D37D55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الأستاذة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الدكتور</w:t>
            </w:r>
            <w:r w:rsidR="00F95C31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ة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: </w:t>
            </w:r>
            <w:proofErr w:type="spellStart"/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شتوح</w:t>
            </w:r>
            <w:proofErr w:type="spellEnd"/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فاطمة</w:t>
            </w:r>
            <w:r w:rsidRPr="00747FA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، تقرير </w:t>
            </w:r>
            <w:proofErr w:type="spellStart"/>
            <w:r w:rsidRPr="00747FA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الدكتورة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:بوكراع</w:t>
            </w:r>
            <w:proofErr w:type="spellEnd"/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إيمان</w:t>
            </w:r>
          </w:p>
          <w:p w14:paraId="2B5EEAE3" w14:textId="77777777" w:rsidR="00D62B99" w:rsidRDefault="00D62B99" w:rsidP="009A0973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(09:30 </w:t>
            </w:r>
            <w:r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–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 </w:t>
            </w:r>
            <w:r w:rsidR="009A0973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12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:</w:t>
            </w:r>
            <w:r w:rsidR="009A0973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00</w:t>
            </w: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)</w:t>
            </w:r>
          </w:p>
          <w:p w14:paraId="7365E300" w14:textId="77777777" w:rsidR="00D62B99" w:rsidRDefault="00D62B99" w:rsidP="00D62B9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E720A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28"/>
                <w:szCs w:val="32"/>
                <w:rtl/>
                <w:lang w:eastAsia="fr-FR" w:bidi="ar-DZ"/>
              </w:rPr>
              <w:t>رابط الولوج:</w:t>
            </w:r>
            <w:r w:rsidR="009F2FCE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28"/>
                <w:szCs w:val="32"/>
                <w:rtl/>
                <w:lang w:eastAsia="fr-FR" w:bidi="ar-DZ"/>
              </w:rPr>
              <w:t xml:space="preserve"> </w:t>
            </w:r>
            <w:hyperlink r:id="rId14" w:tgtFrame="_blank" w:history="1">
              <w:r w:rsidRPr="009F2FCE">
                <w:rPr>
                  <w:rStyle w:val="Hyperlink"/>
                  <w:rFonts w:ascii="Arial" w:hAnsi="Arial"/>
                  <w:b/>
                  <w:bCs/>
                  <w:color w:val="1155CC"/>
                  <w:sz w:val="28"/>
                  <w:szCs w:val="28"/>
                  <w:shd w:val="clear" w:color="auto" w:fill="FFFFFF"/>
                </w:rPr>
                <w:t>https://meet.google.com/gjy-jcgy-bgs</w:t>
              </w:r>
            </w:hyperlink>
          </w:p>
          <w:p w14:paraId="26C25D5B" w14:textId="77777777" w:rsidR="00D62B99" w:rsidRPr="008B26B4" w:rsidRDefault="00D62B99" w:rsidP="00D62B9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1B2B11"/>
                <w:sz w:val="18"/>
                <w:szCs w:val="18"/>
                <w:rtl/>
              </w:rPr>
            </w:pPr>
          </w:p>
        </w:tc>
      </w:tr>
      <w:tr w:rsidR="009A0973" w:rsidRPr="000D17FF" w14:paraId="46B95661" w14:textId="77777777" w:rsidTr="00616DAE">
        <w:tc>
          <w:tcPr>
            <w:tcW w:w="1809" w:type="dxa"/>
            <w:shd w:val="clear" w:color="auto" w:fill="E2EFD9"/>
          </w:tcPr>
          <w:p w14:paraId="2D72942A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9F2FCE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Cs w:val="24"/>
                <w:rtl/>
                <w:lang w:eastAsia="fr-FR" w:bidi="ar-DZ"/>
              </w:rPr>
              <w:t>زمن إلقاء المداخلة</w:t>
            </w:r>
          </w:p>
        </w:tc>
        <w:tc>
          <w:tcPr>
            <w:tcW w:w="1560" w:type="dxa"/>
            <w:shd w:val="clear" w:color="auto" w:fill="E2EFD9"/>
          </w:tcPr>
          <w:p w14:paraId="1FAAED72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 xml:space="preserve">الجامعة </w:t>
            </w:r>
          </w:p>
        </w:tc>
        <w:tc>
          <w:tcPr>
            <w:tcW w:w="2976" w:type="dxa"/>
            <w:shd w:val="clear" w:color="auto" w:fill="E2EFD9"/>
          </w:tcPr>
          <w:p w14:paraId="7B63EE40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اسم ولقب المتدخل</w:t>
            </w:r>
          </w:p>
        </w:tc>
        <w:tc>
          <w:tcPr>
            <w:tcW w:w="7819" w:type="dxa"/>
            <w:shd w:val="clear" w:color="auto" w:fill="E2EFD9"/>
          </w:tcPr>
          <w:p w14:paraId="43B80429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عنوان المداخلة</w:t>
            </w:r>
          </w:p>
        </w:tc>
        <w:tc>
          <w:tcPr>
            <w:tcW w:w="850" w:type="dxa"/>
            <w:shd w:val="clear" w:color="auto" w:fill="E2EFD9"/>
          </w:tcPr>
          <w:p w14:paraId="05847CED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الرقم</w:t>
            </w:r>
          </w:p>
        </w:tc>
      </w:tr>
      <w:tr w:rsidR="00F95C31" w:rsidRPr="000D17FF" w14:paraId="07897873" w14:textId="77777777" w:rsidTr="00616DAE">
        <w:tc>
          <w:tcPr>
            <w:tcW w:w="1809" w:type="dxa"/>
            <w:shd w:val="clear" w:color="auto" w:fill="auto"/>
            <w:vAlign w:val="center"/>
          </w:tcPr>
          <w:p w14:paraId="4F33AF9D" w14:textId="77777777" w:rsidR="00D62B99" w:rsidRPr="0078413E" w:rsidRDefault="00D62B99" w:rsidP="00D62B99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4"/>
                <w:szCs w:val="26"/>
                <w:lang w:eastAsia="fr-FR" w:bidi="ar-DZ"/>
              </w:rPr>
            </w:pPr>
            <w:r w:rsidRPr="0078413E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>09:30 - 09:40</w:t>
            </w:r>
          </w:p>
        </w:tc>
        <w:tc>
          <w:tcPr>
            <w:tcW w:w="1560" w:type="dxa"/>
            <w:shd w:val="clear" w:color="auto" w:fill="auto"/>
          </w:tcPr>
          <w:p w14:paraId="0CE4F4DA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قالمة</w:t>
            </w:r>
          </w:p>
        </w:tc>
        <w:tc>
          <w:tcPr>
            <w:tcW w:w="2976" w:type="dxa"/>
            <w:shd w:val="clear" w:color="auto" w:fill="auto"/>
          </w:tcPr>
          <w:p w14:paraId="4692085E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هامل أميرة</w:t>
            </w:r>
          </w:p>
        </w:tc>
        <w:tc>
          <w:tcPr>
            <w:tcW w:w="7819" w:type="dxa"/>
            <w:shd w:val="clear" w:color="auto" w:fill="auto"/>
          </w:tcPr>
          <w:p w14:paraId="6B57C853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ذوي صعوبات التعلم الأكاديمية قراءة في الآثار</w:t>
            </w:r>
            <w:r w:rsidRPr="009F2FCE">
              <w:rPr>
                <w:rFonts w:ascii="Edwardian Script ITC" w:eastAsia="Times New Roman" w:hAnsi="Edwardian Script ITC" w:cs="Sakkal Majalla" w:hint="cs"/>
                <w:b/>
                <w:bCs/>
                <w:sz w:val="32"/>
                <w:szCs w:val="32"/>
                <w:rtl/>
              </w:rPr>
              <w:t xml:space="preserve"> النفسية والاجتماعية</w:t>
            </w:r>
          </w:p>
        </w:tc>
        <w:tc>
          <w:tcPr>
            <w:tcW w:w="850" w:type="dxa"/>
            <w:shd w:val="clear" w:color="auto" w:fill="auto"/>
          </w:tcPr>
          <w:p w14:paraId="21AD119D" w14:textId="77777777" w:rsidR="00D62B99" w:rsidRPr="00B90F85" w:rsidRDefault="00D62B99" w:rsidP="00D62B99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 w:rsidRPr="00B90F85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>01</w:t>
            </w:r>
          </w:p>
        </w:tc>
      </w:tr>
      <w:tr w:rsidR="00F95C31" w:rsidRPr="000D17FF" w14:paraId="5FB936F2" w14:textId="77777777" w:rsidTr="00616DAE">
        <w:tc>
          <w:tcPr>
            <w:tcW w:w="1809" w:type="dxa"/>
            <w:shd w:val="clear" w:color="auto" w:fill="E2EFD9"/>
          </w:tcPr>
          <w:p w14:paraId="3FDE8109" w14:textId="77777777" w:rsidR="00D62B99" w:rsidRPr="0078413E" w:rsidRDefault="00D62B99" w:rsidP="00D62B99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4"/>
                <w:szCs w:val="26"/>
                <w:lang w:eastAsia="fr-FR" w:bidi="ar-DZ"/>
              </w:rPr>
            </w:pPr>
            <w:r w:rsidRPr="0078413E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>09:50 - 10:00</w:t>
            </w:r>
          </w:p>
        </w:tc>
        <w:tc>
          <w:tcPr>
            <w:tcW w:w="1560" w:type="dxa"/>
            <w:shd w:val="clear" w:color="auto" w:fill="E2EFD9"/>
          </w:tcPr>
          <w:p w14:paraId="56090505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بسكرة</w:t>
            </w:r>
          </w:p>
        </w:tc>
        <w:tc>
          <w:tcPr>
            <w:tcW w:w="2976" w:type="dxa"/>
            <w:shd w:val="clear" w:color="auto" w:fill="E2EFD9"/>
          </w:tcPr>
          <w:p w14:paraId="331266FC" w14:textId="77777777" w:rsidR="00D62B99" w:rsidRPr="009F2FCE" w:rsidRDefault="00D62B99" w:rsidP="009F2FCE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6"/>
                <w:szCs w:val="26"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6"/>
                <w:szCs w:val="26"/>
                <w:rtl/>
              </w:rPr>
              <w:t>خديجة محمودي</w:t>
            </w:r>
            <w:r w:rsidRPr="009F2FCE">
              <w:rPr>
                <w:rFonts w:ascii="Edwardian Script ITC" w:eastAsia="Times New Roman" w:hAnsi="Edwardian Script ITC" w:cs="Sakkal Majalla" w:hint="cs"/>
                <w:b/>
                <w:bCs/>
                <w:sz w:val="26"/>
                <w:szCs w:val="26"/>
                <w:rtl/>
              </w:rPr>
              <w:t xml:space="preserve">،  </w:t>
            </w: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6"/>
                <w:szCs w:val="26"/>
                <w:rtl/>
              </w:rPr>
              <w:t xml:space="preserve">نسيمة </w:t>
            </w:r>
            <w:proofErr w:type="spellStart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6"/>
                <w:szCs w:val="26"/>
                <w:rtl/>
              </w:rPr>
              <w:t>بومعراف</w:t>
            </w:r>
            <w:proofErr w:type="spellEnd"/>
          </w:p>
        </w:tc>
        <w:tc>
          <w:tcPr>
            <w:tcW w:w="7819" w:type="dxa"/>
            <w:shd w:val="clear" w:color="auto" w:fill="E2EFD9"/>
          </w:tcPr>
          <w:p w14:paraId="6405A70A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واقع التكفل التربوي بالتلاميذ ذوي صعوبات التعلم في المدرسة الجزائرية</w:t>
            </w:r>
          </w:p>
        </w:tc>
        <w:tc>
          <w:tcPr>
            <w:tcW w:w="850" w:type="dxa"/>
            <w:shd w:val="clear" w:color="auto" w:fill="E2EFD9"/>
          </w:tcPr>
          <w:p w14:paraId="47E60E23" w14:textId="77777777" w:rsidR="00D62B99" w:rsidRPr="00B90F85" w:rsidRDefault="00D62B99" w:rsidP="00D62B99">
            <w:pPr>
              <w:bidi/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02</w:t>
            </w:r>
          </w:p>
        </w:tc>
      </w:tr>
      <w:tr w:rsidR="009A0973" w:rsidRPr="000D17FF" w14:paraId="2B96056A" w14:textId="77777777" w:rsidTr="00616DAE">
        <w:tc>
          <w:tcPr>
            <w:tcW w:w="1809" w:type="dxa"/>
            <w:shd w:val="clear" w:color="auto" w:fill="auto"/>
          </w:tcPr>
          <w:p w14:paraId="5F7DC0C6" w14:textId="77777777" w:rsidR="00D62B99" w:rsidRPr="0078413E" w:rsidRDefault="00D62B99" w:rsidP="00D62B99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4"/>
                <w:szCs w:val="26"/>
                <w:lang w:eastAsia="fr-FR" w:bidi="ar-DZ"/>
              </w:rPr>
            </w:pPr>
            <w:r w:rsidRPr="0078413E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>10:10 - 10:20</w:t>
            </w:r>
          </w:p>
        </w:tc>
        <w:tc>
          <w:tcPr>
            <w:tcW w:w="1560" w:type="dxa"/>
            <w:shd w:val="clear" w:color="auto" w:fill="auto"/>
          </w:tcPr>
          <w:p w14:paraId="7659441E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سكيكدة</w:t>
            </w:r>
          </w:p>
        </w:tc>
        <w:tc>
          <w:tcPr>
            <w:tcW w:w="2976" w:type="dxa"/>
            <w:shd w:val="clear" w:color="auto" w:fill="auto"/>
          </w:tcPr>
          <w:p w14:paraId="59972B15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قصعة خولة</w:t>
            </w:r>
            <w:r w:rsidRPr="009F2FCE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وشنان حكيمة</w:t>
            </w:r>
          </w:p>
        </w:tc>
        <w:tc>
          <w:tcPr>
            <w:tcW w:w="7819" w:type="dxa"/>
            <w:shd w:val="clear" w:color="auto" w:fill="auto"/>
          </w:tcPr>
          <w:p w14:paraId="175CABF5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صعوبات التعلم نظريات وحلول</w:t>
            </w:r>
          </w:p>
        </w:tc>
        <w:tc>
          <w:tcPr>
            <w:tcW w:w="850" w:type="dxa"/>
            <w:shd w:val="clear" w:color="auto" w:fill="auto"/>
          </w:tcPr>
          <w:p w14:paraId="593D9BFC" w14:textId="77777777" w:rsidR="00D62B99" w:rsidRPr="00B90F85" w:rsidRDefault="00D62B99" w:rsidP="00D62B99">
            <w:pPr>
              <w:bidi/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03</w:t>
            </w:r>
          </w:p>
        </w:tc>
      </w:tr>
      <w:tr w:rsidR="003111DC" w:rsidRPr="000D17FF" w14:paraId="62961548" w14:textId="77777777" w:rsidTr="00C00D1A">
        <w:tc>
          <w:tcPr>
            <w:tcW w:w="1809" w:type="dxa"/>
            <w:shd w:val="clear" w:color="auto" w:fill="E2EFD9"/>
          </w:tcPr>
          <w:p w14:paraId="355A7871" w14:textId="77777777" w:rsidR="003111DC" w:rsidRPr="0078413E" w:rsidRDefault="003111DC" w:rsidP="003111DC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4"/>
                <w:szCs w:val="26"/>
                <w:lang w:eastAsia="fr-FR" w:bidi="ar-DZ"/>
              </w:rPr>
            </w:pPr>
            <w:r w:rsidRPr="0078413E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>10:20- 10:30</w:t>
            </w:r>
          </w:p>
        </w:tc>
        <w:tc>
          <w:tcPr>
            <w:tcW w:w="1560" w:type="dxa"/>
            <w:shd w:val="clear" w:color="auto" w:fill="E2EFD9"/>
          </w:tcPr>
          <w:p w14:paraId="6ACB6515" w14:textId="714E95F1" w:rsidR="003111DC" w:rsidRPr="009F2FCE" w:rsidRDefault="003111DC" w:rsidP="003111DC">
            <w:pPr>
              <w:tabs>
                <w:tab w:val="left" w:pos="2472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جامعة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بسكرة</w:t>
            </w:r>
          </w:p>
        </w:tc>
        <w:tc>
          <w:tcPr>
            <w:tcW w:w="2976" w:type="dxa"/>
            <w:shd w:val="clear" w:color="auto" w:fill="E2EFD9"/>
            <w:vAlign w:val="center"/>
          </w:tcPr>
          <w:p w14:paraId="17F1D543" w14:textId="77E8C921" w:rsidR="003111DC" w:rsidRPr="009F2FCE" w:rsidRDefault="003111DC" w:rsidP="003111DC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زياد رشيد</w:t>
            </w:r>
          </w:p>
        </w:tc>
        <w:tc>
          <w:tcPr>
            <w:tcW w:w="7819" w:type="dxa"/>
            <w:shd w:val="clear" w:color="auto" w:fill="E2EFD9"/>
          </w:tcPr>
          <w:p w14:paraId="338F1DEB" w14:textId="0DD0F966" w:rsidR="003111DC" w:rsidRPr="009F2FCE" w:rsidRDefault="003111DC" w:rsidP="003111DC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</w:pP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استخدام الاختبار النمائي </w:t>
            </w:r>
            <w:r w:rsidRPr="00744DA7">
              <w:rPr>
                <w:rFonts w:ascii="Edwardian Script ITC" w:eastAsia="Times New Roman" w:hAnsi="Edwardian Script ITC" w:cs="Sakkal Majalla" w:hint="cs"/>
                <w:b/>
                <w:bCs/>
                <w:sz w:val="32"/>
                <w:szCs w:val="32"/>
                <w:rtl/>
              </w:rPr>
              <w:t>للإدراك</w:t>
            </w:r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 البصري </w:t>
            </w:r>
            <w:proofErr w:type="spellStart"/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لفروستيج</w:t>
            </w:r>
            <w:proofErr w:type="spellEnd"/>
            <w:r w:rsidRPr="00744DA7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 كمنبئ لصعوبات تعلم القراءة والكتابة لدى الأطفال</w:t>
            </w:r>
          </w:p>
        </w:tc>
        <w:tc>
          <w:tcPr>
            <w:tcW w:w="850" w:type="dxa"/>
            <w:shd w:val="clear" w:color="auto" w:fill="E2EFD9"/>
          </w:tcPr>
          <w:p w14:paraId="147B8B27" w14:textId="77777777" w:rsidR="003111DC" w:rsidRPr="00B90F85" w:rsidRDefault="003111DC" w:rsidP="003111DC">
            <w:pPr>
              <w:bidi/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04</w:t>
            </w:r>
          </w:p>
        </w:tc>
      </w:tr>
      <w:tr w:rsidR="00F95C31" w:rsidRPr="000D17FF" w14:paraId="7E5BB84A" w14:textId="77777777" w:rsidTr="00616DAE">
        <w:tc>
          <w:tcPr>
            <w:tcW w:w="1809" w:type="dxa"/>
            <w:shd w:val="clear" w:color="auto" w:fill="auto"/>
          </w:tcPr>
          <w:p w14:paraId="32BB5B40" w14:textId="77777777" w:rsidR="00D62B99" w:rsidRPr="0078413E" w:rsidRDefault="00D62B99" w:rsidP="00D62B99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4"/>
                <w:szCs w:val="26"/>
                <w:lang w:eastAsia="fr-FR" w:bidi="ar-DZ"/>
              </w:rPr>
            </w:pPr>
            <w:r w:rsidRPr="0078413E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>10:30- 10:40</w:t>
            </w:r>
          </w:p>
        </w:tc>
        <w:tc>
          <w:tcPr>
            <w:tcW w:w="1560" w:type="dxa"/>
            <w:shd w:val="clear" w:color="auto" w:fill="auto"/>
          </w:tcPr>
          <w:p w14:paraId="58A875E6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الأغواط</w:t>
            </w:r>
          </w:p>
        </w:tc>
        <w:tc>
          <w:tcPr>
            <w:tcW w:w="2976" w:type="dxa"/>
            <w:shd w:val="clear" w:color="auto" w:fill="auto"/>
          </w:tcPr>
          <w:p w14:paraId="51BFD59D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زيتوني محمد زين العابدين</w:t>
            </w:r>
          </w:p>
        </w:tc>
        <w:tc>
          <w:tcPr>
            <w:tcW w:w="7819" w:type="dxa"/>
            <w:shd w:val="clear" w:color="auto" w:fill="auto"/>
          </w:tcPr>
          <w:p w14:paraId="4772D8CD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 xml:space="preserve">المشكلات النفسية والتربوية لدى ذوي صعوبات التعلم </w:t>
            </w:r>
            <w:r w:rsidR="009F2FCE" w:rsidRPr="009F2FCE">
              <w:rPr>
                <w:rFonts w:ascii="Edwardian Script ITC" w:eastAsia="Times New Roman" w:hAnsi="Edwardian Script ITC" w:cs="Sakkal Majalla" w:hint="cs"/>
                <w:b/>
                <w:bCs/>
                <w:sz w:val="32"/>
                <w:szCs w:val="32"/>
                <w:rtl/>
              </w:rPr>
              <w:t>الأكاديمية</w:t>
            </w:r>
          </w:p>
        </w:tc>
        <w:tc>
          <w:tcPr>
            <w:tcW w:w="850" w:type="dxa"/>
            <w:shd w:val="clear" w:color="auto" w:fill="auto"/>
          </w:tcPr>
          <w:p w14:paraId="1BF4187A" w14:textId="77777777" w:rsidR="00D62B99" w:rsidRPr="00B90F85" w:rsidRDefault="00D62B99" w:rsidP="00D62B99">
            <w:pPr>
              <w:bidi/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05</w:t>
            </w:r>
          </w:p>
        </w:tc>
      </w:tr>
      <w:tr w:rsidR="00F95C31" w:rsidRPr="000D17FF" w14:paraId="2CB1583B" w14:textId="77777777" w:rsidTr="00616DAE">
        <w:tc>
          <w:tcPr>
            <w:tcW w:w="1809" w:type="dxa"/>
            <w:shd w:val="clear" w:color="auto" w:fill="E2EFD9"/>
          </w:tcPr>
          <w:p w14:paraId="1FB9E306" w14:textId="77777777" w:rsidR="00D62B99" w:rsidRPr="0078413E" w:rsidRDefault="00D62B99" w:rsidP="00D62B99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4"/>
                <w:szCs w:val="26"/>
                <w:lang w:eastAsia="fr-FR" w:bidi="ar-DZ"/>
              </w:rPr>
            </w:pPr>
            <w:r w:rsidRPr="0078413E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 xml:space="preserve">10:50- 11:00 </w:t>
            </w:r>
          </w:p>
        </w:tc>
        <w:tc>
          <w:tcPr>
            <w:tcW w:w="1560" w:type="dxa"/>
            <w:shd w:val="clear" w:color="auto" w:fill="E2EFD9"/>
          </w:tcPr>
          <w:p w14:paraId="394725A3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قسنطينة</w:t>
            </w:r>
          </w:p>
        </w:tc>
        <w:tc>
          <w:tcPr>
            <w:tcW w:w="2976" w:type="dxa"/>
            <w:shd w:val="clear" w:color="auto" w:fill="E2EFD9"/>
          </w:tcPr>
          <w:p w14:paraId="797BAA7D" w14:textId="77777777" w:rsid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د. وادة فتحي</w:t>
            </w:r>
            <w:r w:rsidRPr="009F2FCE">
              <w:rPr>
                <w:rFonts w:ascii="Edwardian Script ITC" w:eastAsia="Times New Roman" w:hAnsi="Edwardian Script ITC" w:cs="Sakkal Majalla" w:hint="cs"/>
                <w:b/>
                <w:bCs/>
                <w:sz w:val="28"/>
                <w:szCs w:val="28"/>
                <w:rtl/>
              </w:rPr>
              <w:t xml:space="preserve"> ، </w:t>
            </w:r>
          </w:p>
          <w:p w14:paraId="18487A2B" w14:textId="77777777" w:rsidR="00D62B99" w:rsidRPr="009F2FCE" w:rsidRDefault="00D62B99" w:rsidP="009F2FCE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عطوط</w:t>
            </w:r>
            <w:proofErr w:type="spellEnd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 xml:space="preserve"> آمال</w:t>
            </w:r>
          </w:p>
        </w:tc>
        <w:tc>
          <w:tcPr>
            <w:tcW w:w="7819" w:type="dxa"/>
            <w:shd w:val="clear" w:color="auto" w:fill="E2EFD9"/>
          </w:tcPr>
          <w:p w14:paraId="2F8387BB" w14:textId="77777777" w:rsidR="00D62B99" w:rsidRPr="009F2FCE" w:rsidRDefault="00D62B99" w:rsidP="00D62B99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استراتيجيات التكفل بفئة صعوبات التعلم في ضوء النظرية المعرفية ومعالجة المعلومات</w:t>
            </w:r>
          </w:p>
        </w:tc>
        <w:tc>
          <w:tcPr>
            <w:tcW w:w="850" w:type="dxa"/>
            <w:shd w:val="clear" w:color="auto" w:fill="E2EFD9"/>
          </w:tcPr>
          <w:p w14:paraId="63FAEF0B" w14:textId="77777777" w:rsidR="00D62B99" w:rsidRPr="00B90F85" w:rsidRDefault="00D62B99" w:rsidP="00D62B99">
            <w:pPr>
              <w:bidi/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06</w:t>
            </w:r>
          </w:p>
        </w:tc>
      </w:tr>
      <w:tr w:rsidR="000B466B" w:rsidRPr="000D17FF" w14:paraId="4B78EA23" w14:textId="77777777" w:rsidTr="00753830">
        <w:tc>
          <w:tcPr>
            <w:tcW w:w="1809" w:type="dxa"/>
            <w:shd w:val="clear" w:color="auto" w:fill="auto"/>
          </w:tcPr>
          <w:p w14:paraId="2A92A41B" w14:textId="4F06D38F" w:rsidR="000B466B" w:rsidRPr="0078413E" w:rsidRDefault="000B466B" w:rsidP="000B466B">
            <w:pPr>
              <w:spacing w:after="0" w:line="240" w:lineRule="auto"/>
              <w:jc w:val="right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4"/>
                <w:szCs w:val="26"/>
                <w:lang w:eastAsia="fr-FR" w:bidi="ar-DZ"/>
              </w:rPr>
            </w:pPr>
            <w:r w:rsidRPr="0078413E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>1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>1</w:t>
            </w:r>
            <w:r w:rsidRPr="0078413E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 xml:space="preserve">:00- 11:10  </w:t>
            </w:r>
          </w:p>
        </w:tc>
        <w:tc>
          <w:tcPr>
            <w:tcW w:w="1560" w:type="dxa"/>
            <w:shd w:val="clear" w:color="auto" w:fill="auto"/>
          </w:tcPr>
          <w:p w14:paraId="56AE5D06" w14:textId="77777777" w:rsidR="000B466B" w:rsidRPr="009F2FCE" w:rsidRDefault="000B466B" w:rsidP="000B466B">
            <w:pPr>
              <w:tabs>
                <w:tab w:val="left" w:pos="2472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F2F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جامعة تبسة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339860" w14:textId="4082B56D" w:rsidR="000B466B" w:rsidRPr="009F2FCE" w:rsidRDefault="000B466B" w:rsidP="000B466B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بلهوشات</w:t>
            </w:r>
            <w:proofErr w:type="spellEnd"/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 xml:space="preserve"> الشافعي</w:t>
            </w:r>
          </w:p>
        </w:tc>
        <w:tc>
          <w:tcPr>
            <w:tcW w:w="7819" w:type="dxa"/>
            <w:shd w:val="clear" w:color="auto" w:fill="auto"/>
          </w:tcPr>
          <w:p w14:paraId="28699BFA" w14:textId="6D126205" w:rsidR="000B466B" w:rsidRPr="009F2FCE" w:rsidRDefault="000B466B" w:rsidP="000B466B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</w:rPr>
            </w:pPr>
            <w:r w:rsidRPr="004C2B8A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صعوبات التعلم من أزمة التشخيص إلى أزمة التعريف</w:t>
            </w:r>
          </w:p>
        </w:tc>
        <w:tc>
          <w:tcPr>
            <w:tcW w:w="850" w:type="dxa"/>
            <w:shd w:val="clear" w:color="auto" w:fill="auto"/>
          </w:tcPr>
          <w:p w14:paraId="76919E75" w14:textId="77777777" w:rsidR="000B466B" w:rsidRPr="00B90F85" w:rsidRDefault="000B466B" w:rsidP="000B466B">
            <w:pPr>
              <w:bidi/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07</w:t>
            </w:r>
          </w:p>
        </w:tc>
      </w:tr>
      <w:tr w:rsidR="00520695" w:rsidRPr="000D17FF" w14:paraId="0C8D7DB4" w14:textId="77777777" w:rsidTr="00CC0A00">
        <w:tc>
          <w:tcPr>
            <w:tcW w:w="1809" w:type="dxa"/>
            <w:shd w:val="clear" w:color="auto" w:fill="auto"/>
          </w:tcPr>
          <w:p w14:paraId="10591AC0" w14:textId="1CE706E0" w:rsidR="00520695" w:rsidRPr="0078413E" w:rsidRDefault="00520695" w:rsidP="00520695">
            <w:pPr>
              <w:spacing w:after="0" w:line="240" w:lineRule="auto"/>
              <w:jc w:val="right"/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lang w:eastAsia="fr-FR"/>
              </w:rPr>
              <w:t>11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4"/>
                <w:szCs w:val="26"/>
                <w:lang w:eastAsia="fr-FR"/>
              </w:rPr>
              <w:t> 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lang w:eastAsia="fr-FR"/>
              </w:rPr>
              <w:t>:10--11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4"/>
                <w:szCs w:val="26"/>
                <w:lang w:eastAsia="fr-FR"/>
              </w:rPr>
              <w:t> 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lang w:eastAsia="fr-FR"/>
              </w:rPr>
              <w:t>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63DFFD" w14:textId="339776EF" w:rsidR="00520695" w:rsidRPr="009F2FCE" w:rsidRDefault="00520695" w:rsidP="00520695">
            <w:pPr>
              <w:tabs>
                <w:tab w:val="left" w:pos="2472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4C2B8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جامعة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بسكرة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94B525" w14:textId="4CAF9A15" w:rsidR="00520695" w:rsidRPr="009F2FCE" w:rsidRDefault="00520695" w:rsidP="00520695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26"/>
                <w:szCs w:val="26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28"/>
                <w:szCs w:val="28"/>
                <w:rtl/>
              </w:rPr>
              <w:t>محمد السعيد غطاس</w:t>
            </w:r>
          </w:p>
        </w:tc>
        <w:tc>
          <w:tcPr>
            <w:tcW w:w="7819" w:type="dxa"/>
            <w:shd w:val="clear" w:color="auto" w:fill="auto"/>
            <w:vAlign w:val="center"/>
          </w:tcPr>
          <w:p w14:paraId="1AF603D1" w14:textId="396F46A9" w:rsidR="00520695" w:rsidRPr="009F2FCE" w:rsidRDefault="00520695" w:rsidP="00520695">
            <w:pPr>
              <w:tabs>
                <w:tab w:val="left" w:pos="2472"/>
              </w:tabs>
              <w:bidi/>
              <w:spacing w:after="0" w:line="240" w:lineRule="auto"/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</w:pPr>
            <w:r w:rsidRPr="009F2FCE">
              <w:rPr>
                <w:rFonts w:ascii="Edwardian Script ITC" w:eastAsia="Times New Roman" w:hAnsi="Edwardian Script ITC" w:cs="Sakkal Majalla"/>
                <w:b/>
                <w:bCs/>
                <w:sz w:val="32"/>
                <w:szCs w:val="32"/>
                <w:rtl/>
              </w:rPr>
              <w:t>تحديد مفهوم صعوبات التعلم من خلال التعاريف المنبثقة عن جهود المؤسسات والهيئات</w:t>
            </w:r>
          </w:p>
        </w:tc>
        <w:tc>
          <w:tcPr>
            <w:tcW w:w="850" w:type="dxa"/>
            <w:shd w:val="clear" w:color="auto" w:fill="auto"/>
          </w:tcPr>
          <w:p w14:paraId="6AFD2551" w14:textId="1A07F715" w:rsidR="00520695" w:rsidRDefault="00520695" w:rsidP="00520695">
            <w:pPr>
              <w:bidi/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val="en-GB" w:eastAsia="fr-FR" w:bidi="ar-DZ"/>
              </w:rPr>
              <w:t>08</w:t>
            </w:r>
          </w:p>
        </w:tc>
      </w:tr>
      <w:tr w:rsidR="00520695" w:rsidRPr="000D17FF" w14:paraId="395147D7" w14:textId="77777777" w:rsidTr="00616DAE">
        <w:tc>
          <w:tcPr>
            <w:tcW w:w="1809" w:type="dxa"/>
            <w:shd w:val="clear" w:color="auto" w:fill="auto"/>
          </w:tcPr>
          <w:p w14:paraId="18C9A036" w14:textId="79A13CB8" w:rsidR="00520695" w:rsidRPr="002912CE" w:rsidRDefault="00520695" w:rsidP="00520695">
            <w:pPr>
              <w:spacing w:after="0" w:line="240" w:lineRule="auto"/>
              <w:jc w:val="right"/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>11:</w:t>
            </w:r>
            <w:r w:rsidR="00CB52A3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>30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Times New Roman" w:cs="mohammad bold art 1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>–</w:t>
            </w: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 xml:space="preserve"> 11:50</w:t>
            </w:r>
          </w:p>
        </w:tc>
        <w:tc>
          <w:tcPr>
            <w:tcW w:w="13205" w:type="dxa"/>
            <w:gridSpan w:val="4"/>
            <w:shd w:val="clear" w:color="auto" w:fill="auto"/>
            <w:vAlign w:val="center"/>
          </w:tcPr>
          <w:p w14:paraId="0A13EBFF" w14:textId="77777777" w:rsidR="00520695" w:rsidRDefault="00520695" w:rsidP="00520695">
            <w:pPr>
              <w:bidi/>
              <w:spacing w:after="0" w:line="240" w:lineRule="auto"/>
              <w:jc w:val="center"/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8"/>
                <w:szCs w:val="28"/>
                <w:rtl/>
                <w:lang w:eastAsia="fr-FR" w:bidi="ar-DZ"/>
              </w:rPr>
              <w:t xml:space="preserve">مناقشة مفتوحة  </w:t>
            </w:r>
            <w:r w:rsidRPr="00AF3EB2">
              <w:rPr>
                <w:rFonts w:ascii="Sakkal Majalla" w:eastAsia="Times New Roman" w:cs="mohammad bold art 1" w:hint="cs"/>
                <w:b/>
                <w:bCs/>
                <w:color w:val="000000"/>
                <w:kern w:val="28"/>
                <w:sz w:val="24"/>
                <w:szCs w:val="26"/>
                <w:rtl/>
                <w:lang w:eastAsia="fr-FR" w:bidi="ar-DZ"/>
              </w:rPr>
              <w:t xml:space="preserve"> </w:t>
            </w:r>
          </w:p>
        </w:tc>
      </w:tr>
    </w:tbl>
    <w:p w14:paraId="7E3DD167" w14:textId="77777777" w:rsidR="00F5714B" w:rsidRDefault="00F5714B" w:rsidP="00F5714B">
      <w:pPr>
        <w:spacing w:after="0" w:line="240" w:lineRule="auto"/>
        <w:rPr>
          <w:rFonts w:ascii="Sakkal Majalla" w:eastAsia="Times New Roman" w:cs="mohammad bold art 1"/>
          <w:b/>
          <w:bCs/>
          <w:color w:val="004000"/>
          <w:kern w:val="28"/>
          <w:sz w:val="52"/>
          <w:szCs w:val="52"/>
          <w:rtl/>
          <w:lang w:eastAsia="fr-FR" w:bidi="ar-DZ"/>
        </w:rPr>
      </w:pPr>
    </w:p>
    <w:p w14:paraId="24975581" w14:textId="77777777" w:rsidR="00802BCF" w:rsidRDefault="00802BCF" w:rsidP="00F5714B">
      <w:pPr>
        <w:spacing w:after="0" w:line="240" w:lineRule="auto"/>
        <w:rPr>
          <w:rFonts w:ascii="Sakkal Majalla" w:eastAsia="Times New Roman" w:cs="mohammad bold art 1" w:hint="cs"/>
          <w:b/>
          <w:bCs/>
          <w:color w:val="004000"/>
          <w:kern w:val="28"/>
          <w:sz w:val="52"/>
          <w:szCs w:val="52"/>
          <w:rtl/>
          <w:lang w:eastAsia="fr-FR" w:bidi="ar-DZ"/>
        </w:rPr>
      </w:pPr>
    </w:p>
    <w:p w14:paraId="5CB7FDB8" w14:textId="77777777" w:rsidR="00741A11" w:rsidRDefault="00741A11" w:rsidP="00F5714B">
      <w:pPr>
        <w:spacing w:after="0" w:line="240" w:lineRule="auto"/>
        <w:rPr>
          <w:rFonts w:ascii="Sakkal Majalla" w:eastAsia="Times New Roman" w:cs="mohammad bold art 1"/>
          <w:b/>
          <w:bCs/>
          <w:color w:val="004000"/>
          <w:kern w:val="28"/>
          <w:sz w:val="52"/>
          <w:szCs w:val="52"/>
          <w:lang w:eastAsia="fr-FR" w:bidi="ar-D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F5714B" w:rsidRPr="00741783" w14:paraId="112FE5A1" w14:textId="77777777" w:rsidTr="00591971">
        <w:trPr>
          <w:trHeight w:val="2980"/>
        </w:trPr>
        <w:tc>
          <w:tcPr>
            <w:tcW w:w="15538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auto"/>
          </w:tcPr>
          <w:p w14:paraId="198D5D1A" w14:textId="77777777" w:rsidR="00F5714B" w:rsidRDefault="00F5714B" w:rsidP="00CD4AD6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004000"/>
                <w:kern w:val="28"/>
                <w:sz w:val="52"/>
                <w:szCs w:val="52"/>
                <w:lang w:eastAsia="fr-FR" w:bidi="ar-DZ"/>
              </w:rPr>
            </w:pPr>
            <w:r w:rsidRPr="003D6789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>الجلسة الختامية للملتقى</w:t>
            </w:r>
            <w:r w:rsidR="00AF483D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 xml:space="preserve"> ( </w:t>
            </w:r>
            <w:r w:rsidR="009A0973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>12</w:t>
            </w:r>
            <w:r w:rsidR="00AF483D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>:</w:t>
            </w:r>
            <w:r w:rsidR="009A0973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>00</w:t>
            </w:r>
            <w:r w:rsidR="00AF483D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 xml:space="preserve"> </w:t>
            </w:r>
            <w:r w:rsidR="00AF483D">
              <w:rPr>
                <w:rFonts w:ascii="Sakkal Majalla" w:eastAsia="Times New Roman" w:cs="mohammad bold art 1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>–</w:t>
            </w:r>
            <w:r w:rsidR="00AF483D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 xml:space="preserve"> </w:t>
            </w:r>
            <w:r w:rsidR="009F2FCE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>1</w:t>
            </w:r>
            <w:r w:rsidR="00CD4AD6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>3</w:t>
            </w:r>
            <w:r w:rsidR="00AF483D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>:</w:t>
            </w:r>
            <w:r w:rsidR="00CD4AD6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>0</w:t>
            </w:r>
            <w:r w:rsidR="009A0973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>0</w:t>
            </w:r>
            <w:r w:rsidR="00AF483D">
              <w:rPr>
                <w:rFonts w:ascii="Sakkal Majalla" w:eastAsia="Times New Roman" w:cs="mohammad bold art 1" w:hint="cs"/>
                <w:b/>
                <w:bCs/>
                <w:color w:val="004000"/>
                <w:kern w:val="28"/>
                <w:sz w:val="52"/>
                <w:szCs w:val="52"/>
                <w:rtl/>
                <w:lang w:eastAsia="fr-FR" w:bidi="ar-DZ"/>
              </w:rPr>
              <w:t>)</w:t>
            </w:r>
          </w:p>
          <w:p w14:paraId="5F397F71" w14:textId="77777777" w:rsidR="00F5714B" w:rsidRPr="00591971" w:rsidRDefault="00F5714B" w:rsidP="00F5714B">
            <w:pPr>
              <w:spacing w:after="0" w:line="240" w:lineRule="auto"/>
              <w:jc w:val="center"/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32"/>
                <w:szCs w:val="32"/>
                <w:lang w:eastAsia="fr-FR" w:bidi="ar-DZ"/>
              </w:rPr>
            </w:pPr>
          </w:p>
          <w:p w14:paraId="3BDAF974" w14:textId="77777777" w:rsidR="00F5714B" w:rsidRDefault="00F5714B" w:rsidP="00F95C3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lang w:eastAsia="fr-FR" w:bidi="ar-DZ"/>
              </w:rPr>
            </w:pPr>
            <w:r w:rsidRPr="001E43F7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2"/>
                <w:szCs w:val="32"/>
                <w:rtl/>
                <w:lang w:eastAsia="fr-FR" w:bidi="ar-DZ"/>
              </w:rPr>
              <w:t xml:space="preserve">الكلمة الختامية للأستاذة الدكتورة:" </w:t>
            </w:r>
            <w:r w:rsidR="001E43F7" w:rsidRPr="001E43F7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2"/>
                <w:szCs w:val="32"/>
                <w:rtl/>
                <w:lang w:eastAsia="fr-FR" w:bidi="ar-DZ"/>
              </w:rPr>
              <w:t>خضرة حديدان"</w:t>
            </w:r>
            <w:r w:rsidR="00F95C31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1E43F7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قراءة التوصيات من قبل رئيسة الملتقى الدكتورة "</w:t>
            </w:r>
            <w:r w:rsidR="008B6A4A" w:rsidRPr="001E43F7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سمية برهوم</w:t>
            </w:r>
            <w:r w:rsidR="00F95C31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ي</w:t>
            </w:r>
            <w:r w:rsidRPr="001E43F7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".</w:t>
            </w:r>
          </w:p>
          <w:p w14:paraId="5AA0A417" w14:textId="77777777" w:rsidR="002E2459" w:rsidRPr="00CD4AD6" w:rsidRDefault="002E2459" w:rsidP="002E245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lang w:eastAsia="fr-FR" w:bidi="ar-DZ"/>
              </w:rPr>
            </w:pPr>
            <w:r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2"/>
                <w:szCs w:val="32"/>
                <w:rtl/>
                <w:lang w:eastAsia="fr-FR" w:bidi="ar-DZ"/>
              </w:rPr>
              <w:t>الإعلان عن اختتام فعاليات الملتقى من طرف الأستاذ الدكتور بوبكر حفظ الله عميد كلية العلوم الإنسانية والاجتماعية</w:t>
            </w:r>
          </w:p>
          <w:p w14:paraId="5FC3F519" w14:textId="77777777" w:rsidR="00CD4AD6" w:rsidRPr="00CD4AD6" w:rsidRDefault="00CD4AD6" w:rsidP="00CD4AD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lang w:eastAsia="fr-FR" w:bidi="ar-DZ"/>
              </w:rPr>
            </w:pPr>
            <w:r w:rsidRPr="00D77E2F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 xml:space="preserve">توزيع الشهادات </w:t>
            </w:r>
            <w:proofErr w:type="spellStart"/>
            <w:r w:rsidRPr="00D77E2F">
              <w:rPr>
                <w:rFonts w:ascii="Sakkal Majalla" w:eastAsia="Times New Roman" w:cs="mohammad bold art 1" w:hint="cs"/>
                <w:b/>
                <w:bCs/>
                <w:color w:val="1B2B11"/>
                <w:kern w:val="28"/>
                <w:sz w:val="36"/>
                <w:szCs w:val="36"/>
                <w:rtl/>
                <w:lang w:eastAsia="fr-FR" w:bidi="ar-DZ"/>
              </w:rPr>
              <w:t>والتكريمات</w:t>
            </w:r>
            <w:proofErr w:type="spellEnd"/>
            <w:r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36"/>
                <w:szCs w:val="36"/>
                <w:lang w:eastAsia="fr-FR" w:bidi="ar-DZ"/>
              </w:rPr>
              <w:t>.</w:t>
            </w:r>
          </w:p>
          <w:p w14:paraId="7B9EABC0" w14:textId="77777777" w:rsidR="00F5714B" w:rsidRPr="00741783" w:rsidRDefault="00F5714B" w:rsidP="00F5714B">
            <w:pPr>
              <w:pStyle w:val="ListParagraph"/>
              <w:bidi/>
              <w:spacing w:after="0" w:line="240" w:lineRule="auto"/>
              <w:rPr>
                <w:rFonts w:ascii="Sakkal Majalla" w:eastAsia="Times New Roman" w:cs="mohammad bold art 1"/>
                <w:b/>
                <w:bCs/>
                <w:color w:val="1B2B11"/>
                <w:kern w:val="28"/>
                <w:sz w:val="36"/>
                <w:szCs w:val="36"/>
                <w:lang w:eastAsia="fr-FR" w:bidi="ar-DZ"/>
              </w:rPr>
            </w:pPr>
          </w:p>
        </w:tc>
      </w:tr>
    </w:tbl>
    <w:p w14:paraId="75891525" w14:textId="77777777" w:rsidR="00C450C2" w:rsidRPr="002D7DDC" w:rsidRDefault="00F82E8B" w:rsidP="00741A11">
      <w:pPr>
        <w:pStyle w:val="ListParagraph"/>
        <w:bidi/>
        <w:spacing w:after="0" w:line="360" w:lineRule="auto"/>
        <w:ind w:left="0"/>
        <w:jc w:val="center"/>
        <w:rPr>
          <w:rFonts w:eastAsia="Times New Roman" w:cs="Calibri"/>
          <w:color w:val="008000"/>
          <w:kern w:val="28"/>
          <w:sz w:val="18"/>
          <w:szCs w:val="18"/>
          <w:lang w:eastAsia="fr-FR"/>
        </w:rPr>
      </w:pPr>
      <w:r>
        <w:rPr>
          <w:noProof/>
        </w:rPr>
        <w:drawing>
          <wp:anchor distT="36576" distB="44704" distL="36576" distR="36576" simplePos="0" relativeHeight="251656704" behindDoc="0" locked="0" layoutInCell="1" allowOverlap="1" wp14:anchorId="009E05E0" wp14:editId="49540478">
            <wp:simplePos x="0" y="0"/>
            <wp:positionH relativeFrom="column">
              <wp:posOffset>639445</wp:posOffset>
            </wp:positionH>
            <wp:positionV relativeFrom="paragraph">
              <wp:posOffset>6787515</wp:posOffset>
            </wp:positionV>
            <wp:extent cx="5078095" cy="1566545"/>
            <wp:effectExtent l="0" t="0" r="0" b="0"/>
            <wp:wrapNone/>
            <wp:docPr id="2" name="Image 1" descr="4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425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E2F" w:rsidRPr="00591971">
        <w:rPr>
          <w:rFonts w:ascii="Sakkal Majalla" w:eastAsia="Times New Roman" w:cs="mohammad bold art 1"/>
          <w:b/>
          <w:bCs/>
          <w:color w:val="004000"/>
          <w:kern w:val="28"/>
          <w:sz w:val="56"/>
          <w:szCs w:val="56"/>
          <w:rtl/>
          <w:lang w:eastAsia="fr-FR" w:bidi="ar-DZ"/>
        </w:rPr>
        <w:t>لنزرع بذور الأم</w:t>
      </w:r>
      <w:r w:rsidR="00AF3EB2">
        <w:rPr>
          <w:rFonts w:ascii="Sakkal Majalla" w:eastAsia="Times New Roman" w:cs="mohammad bold art 1" w:hint="cs"/>
          <w:b/>
          <w:bCs/>
          <w:color w:val="004000"/>
          <w:kern w:val="28"/>
          <w:sz w:val="56"/>
          <w:szCs w:val="56"/>
          <w:rtl/>
          <w:lang w:eastAsia="fr-FR" w:bidi="ar-DZ"/>
        </w:rPr>
        <w:t>ل</w:t>
      </w:r>
      <w:r w:rsidR="00D77E2F" w:rsidRPr="002D7DDC">
        <w:rPr>
          <w:rFonts w:eastAsia="Times New Roman" w:cs="Calibri"/>
          <w:color w:val="008000"/>
          <w:kern w:val="28"/>
          <w:sz w:val="18"/>
          <w:szCs w:val="18"/>
          <w:lang w:eastAsia="fr-FR"/>
        </w:rPr>
        <w:t> </w:t>
      </w:r>
    </w:p>
    <w:sectPr w:rsidR="00C450C2" w:rsidRPr="002D7DDC" w:rsidSect="00613BBC">
      <w:headerReference w:type="even" r:id="rId16"/>
      <w:headerReference w:type="default" r:id="rId17"/>
      <w:headerReference w:type="first" r:id="rId18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DE29" w14:textId="77777777" w:rsidR="007716A1" w:rsidRDefault="007716A1" w:rsidP="00322ABA">
      <w:pPr>
        <w:spacing w:after="0" w:line="240" w:lineRule="auto"/>
      </w:pPr>
      <w:r>
        <w:separator/>
      </w:r>
    </w:p>
  </w:endnote>
  <w:endnote w:type="continuationSeparator" w:id="0">
    <w:p w14:paraId="785D090F" w14:textId="77777777" w:rsidR="007716A1" w:rsidRDefault="007716A1" w:rsidP="0032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BBDF" w14:textId="77777777" w:rsidR="007716A1" w:rsidRDefault="007716A1" w:rsidP="00322ABA">
      <w:pPr>
        <w:spacing w:after="0" w:line="240" w:lineRule="auto"/>
      </w:pPr>
      <w:r>
        <w:separator/>
      </w:r>
    </w:p>
  </w:footnote>
  <w:footnote w:type="continuationSeparator" w:id="0">
    <w:p w14:paraId="5156F757" w14:textId="77777777" w:rsidR="007716A1" w:rsidRDefault="007716A1" w:rsidP="0032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DCF9" w14:textId="77777777" w:rsidR="001819D7" w:rsidRDefault="00F82E8B">
    <w:pPr>
      <w:pStyle w:val="Header"/>
    </w:pPr>
    <w:r>
      <w:rPr>
        <w:noProof/>
        <w:lang w:eastAsia="fr-FR"/>
      </w:rPr>
    </w:r>
    <w:r w:rsidR="00F82E8B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282" o:spid="_x0000_s1029" type="#_x0000_t75" style="position:absolute;margin-left:0;margin-top:0;width:768.4pt;height:510.3pt;z-index:-251657216;mso-position-horizontal:center;mso-position-horizontal-relative:margin;mso-position-vertical:center;mso-position-vertical-relative:margin" o:allowincell="f">
          <v:imagedata r:id="rId1" o:title="ypqyt6v3x2co5az6su4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9ACD" w14:textId="77777777" w:rsidR="00322ABA" w:rsidRPr="0088703E" w:rsidRDefault="00BD79AE" w:rsidP="00332524">
    <w:pPr>
      <w:pStyle w:val="Header"/>
      <w:pBdr>
        <w:bottom w:val="thickThinSmallGap" w:sz="24" w:space="1" w:color="823B0B"/>
      </w:pBdr>
      <w:jc w:val="center"/>
      <w:rPr>
        <w:rFonts w:ascii="Sakkal Majalla" w:eastAsia="Times New Roman" w:hAnsi="Sakkal Majalla" w:cs="Sakkal Majalla"/>
        <w:bCs/>
        <w:color w:val="1B2B11"/>
        <w:sz w:val="36"/>
        <w:szCs w:val="36"/>
      </w:rPr>
    </w:pPr>
    <w:r w:rsidRPr="0088703E">
      <w:rPr>
        <w:rFonts w:ascii="Sakkal Majalla" w:eastAsia="Times New Roman" w:hAnsi="Sakkal Majalla" w:cs="Sakkal Majalla"/>
        <w:bCs/>
        <w:color w:val="1B2B11"/>
        <w:sz w:val="36"/>
        <w:szCs w:val="36"/>
        <w:rtl/>
        <w:lang w:val="en-US"/>
      </w:rPr>
      <w:t xml:space="preserve">برنامج الملتقى </w:t>
    </w:r>
    <w:r w:rsidR="00332524" w:rsidRPr="0088703E">
      <w:rPr>
        <w:rFonts w:ascii="Sakkal Majalla" w:eastAsia="Times New Roman" w:hAnsi="Sakkal Majalla" w:cs="Sakkal Majalla"/>
        <w:bCs/>
        <w:color w:val="1B2B11"/>
        <w:sz w:val="36"/>
        <w:szCs w:val="36"/>
        <w:rtl/>
        <w:lang w:val="en-US"/>
      </w:rPr>
      <w:t>الوطني حول: " واقع تشخيص صعوبات التعلم في الجزائر يومي: 29-30 أفريل 2024</w:t>
    </w:r>
  </w:p>
  <w:p w14:paraId="5C616D02" w14:textId="77777777" w:rsidR="00322ABA" w:rsidRDefault="00F82E8B">
    <w:pPr>
      <w:pStyle w:val="Header"/>
    </w:pPr>
    <w:r w:rsidRPr="00DC31EA">
      <w:rPr>
        <w:rFonts w:ascii="Sakkal Majalla" w:eastAsia="Times New Roman" w:hAnsi="Sakkal Majalla" w:cs="Sakkal Majalla"/>
        <w:bCs/>
        <w:noProof/>
        <w:color w:val="1B2B11"/>
        <w:sz w:val="36"/>
        <w:szCs w:val="36"/>
        <w:lang w:eastAsia="fr-FR"/>
      </w:rPr>
    </w:r>
    <w:r w:rsidR="00F82E8B" w:rsidRPr="00DC31EA">
      <w:rPr>
        <w:rFonts w:ascii="Sakkal Majalla" w:eastAsia="Times New Roman" w:hAnsi="Sakkal Majalla" w:cs="Sakkal Majalla"/>
        <w:bCs/>
        <w:noProof/>
        <w:color w:val="1B2B11"/>
        <w:sz w:val="36"/>
        <w:szCs w:val="36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283" o:spid="_x0000_s1030" type="#_x0000_t75" style="position:absolute;margin-left:180pt;margin-top:77.45pt;width:449.15pt;height:283.95pt;z-index:-251656192;mso-position-horizontal-relative:margin;mso-position-vertical-relative:margin" o:allowincell="f">
          <v:imagedata r:id="rId1" o:title="ypqyt6v3x2co5az6su4o" blacklevel="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DBB1" w14:textId="77777777" w:rsidR="001819D7" w:rsidRDefault="00F82E8B">
    <w:pPr>
      <w:pStyle w:val="Header"/>
    </w:pPr>
    <w:r>
      <w:rPr>
        <w:noProof/>
        <w:lang w:eastAsia="fr-FR"/>
      </w:rPr>
    </w:r>
    <w:r w:rsidR="00F82E8B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281" o:spid="_x0000_s1028" type="#_x0000_t75" style="position:absolute;margin-left:0;margin-top:0;width:768.4pt;height:510.3pt;z-index:-251655168;mso-position-horizontal:center;mso-position-horizontal-relative:margin;mso-position-vertical:center;mso-position-vertical-relative:margin" o:allowincell="f">
          <v:imagedata r:id="rId1" o:title="ypqyt6v3x2co5az6su4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2B29"/>
    <w:multiLevelType w:val="hybridMultilevel"/>
    <w:tmpl w:val="1680B1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1227F"/>
    <w:multiLevelType w:val="hybridMultilevel"/>
    <w:tmpl w:val="2C1236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12008">
    <w:abstractNumId w:val="1"/>
  </w:num>
  <w:num w:numId="2" w16cid:durableId="35739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displayBackgroundShape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C2"/>
    <w:rsid w:val="000020B1"/>
    <w:rsid w:val="00016DEF"/>
    <w:rsid w:val="00017A59"/>
    <w:rsid w:val="000200B8"/>
    <w:rsid w:val="0003439B"/>
    <w:rsid w:val="000522D6"/>
    <w:rsid w:val="00054024"/>
    <w:rsid w:val="000640C2"/>
    <w:rsid w:val="00074E25"/>
    <w:rsid w:val="00077E6B"/>
    <w:rsid w:val="000925F2"/>
    <w:rsid w:val="00094410"/>
    <w:rsid w:val="0009527D"/>
    <w:rsid w:val="000A7BDC"/>
    <w:rsid w:val="000B466B"/>
    <w:rsid w:val="000D043B"/>
    <w:rsid w:val="000D17FF"/>
    <w:rsid w:val="000E05AD"/>
    <w:rsid w:val="000E56D4"/>
    <w:rsid w:val="000F64E9"/>
    <w:rsid w:val="00102508"/>
    <w:rsid w:val="00103AF9"/>
    <w:rsid w:val="001166CF"/>
    <w:rsid w:val="00126B75"/>
    <w:rsid w:val="00134FE6"/>
    <w:rsid w:val="00154EE9"/>
    <w:rsid w:val="00165147"/>
    <w:rsid w:val="00170070"/>
    <w:rsid w:val="001819D7"/>
    <w:rsid w:val="0018253D"/>
    <w:rsid w:val="001924B5"/>
    <w:rsid w:val="001A34D5"/>
    <w:rsid w:val="001B4357"/>
    <w:rsid w:val="001C5080"/>
    <w:rsid w:val="001D7937"/>
    <w:rsid w:val="001E01A7"/>
    <w:rsid w:val="001E1F3D"/>
    <w:rsid w:val="001E43F7"/>
    <w:rsid w:val="001F4C51"/>
    <w:rsid w:val="001F6EF3"/>
    <w:rsid w:val="00216A1F"/>
    <w:rsid w:val="00226E08"/>
    <w:rsid w:val="002516C6"/>
    <w:rsid w:val="002559FD"/>
    <w:rsid w:val="00276928"/>
    <w:rsid w:val="00282B89"/>
    <w:rsid w:val="002912CE"/>
    <w:rsid w:val="002948AC"/>
    <w:rsid w:val="002A4515"/>
    <w:rsid w:val="002B21E7"/>
    <w:rsid w:val="002D7DDC"/>
    <w:rsid w:val="002E2459"/>
    <w:rsid w:val="002E6368"/>
    <w:rsid w:val="003066F9"/>
    <w:rsid w:val="003111DC"/>
    <w:rsid w:val="00322ABA"/>
    <w:rsid w:val="00323FBD"/>
    <w:rsid w:val="003307E7"/>
    <w:rsid w:val="00332524"/>
    <w:rsid w:val="003420E2"/>
    <w:rsid w:val="003430F3"/>
    <w:rsid w:val="003677C5"/>
    <w:rsid w:val="003812B2"/>
    <w:rsid w:val="003B2BE6"/>
    <w:rsid w:val="003C1791"/>
    <w:rsid w:val="003C6165"/>
    <w:rsid w:val="003C69D7"/>
    <w:rsid w:val="003C7E0C"/>
    <w:rsid w:val="003D2B47"/>
    <w:rsid w:val="003D6789"/>
    <w:rsid w:val="003D6C50"/>
    <w:rsid w:val="003F0F3B"/>
    <w:rsid w:val="004077DE"/>
    <w:rsid w:val="0041012B"/>
    <w:rsid w:val="0041724F"/>
    <w:rsid w:val="004271B6"/>
    <w:rsid w:val="00432C77"/>
    <w:rsid w:val="00450A27"/>
    <w:rsid w:val="004526E0"/>
    <w:rsid w:val="00477F4C"/>
    <w:rsid w:val="0048065B"/>
    <w:rsid w:val="00483BCB"/>
    <w:rsid w:val="004B7239"/>
    <w:rsid w:val="004C2B8A"/>
    <w:rsid w:val="004C3E81"/>
    <w:rsid w:val="004D04CD"/>
    <w:rsid w:val="004D35F5"/>
    <w:rsid w:val="004D7FDF"/>
    <w:rsid w:val="004E1097"/>
    <w:rsid w:val="004E3F6A"/>
    <w:rsid w:val="004F4C8D"/>
    <w:rsid w:val="00501A6A"/>
    <w:rsid w:val="00506418"/>
    <w:rsid w:val="00520695"/>
    <w:rsid w:val="00526333"/>
    <w:rsid w:val="00532EBA"/>
    <w:rsid w:val="005350A3"/>
    <w:rsid w:val="005513BE"/>
    <w:rsid w:val="005665BF"/>
    <w:rsid w:val="00576A7E"/>
    <w:rsid w:val="00580326"/>
    <w:rsid w:val="00591971"/>
    <w:rsid w:val="005A4940"/>
    <w:rsid w:val="005B09FE"/>
    <w:rsid w:val="005B6D90"/>
    <w:rsid w:val="005C2263"/>
    <w:rsid w:val="005C4868"/>
    <w:rsid w:val="005C59E1"/>
    <w:rsid w:val="005D37AD"/>
    <w:rsid w:val="005F1B8A"/>
    <w:rsid w:val="00613BBC"/>
    <w:rsid w:val="00616DAE"/>
    <w:rsid w:val="0063272D"/>
    <w:rsid w:val="00644F72"/>
    <w:rsid w:val="00655EC6"/>
    <w:rsid w:val="00656D69"/>
    <w:rsid w:val="00676AEF"/>
    <w:rsid w:val="0068641D"/>
    <w:rsid w:val="00694093"/>
    <w:rsid w:val="006A6DB6"/>
    <w:rsid w:val="006D108D"/>
    <w:rsid w:val="006D4C3C"/>
    <w:rsid w:val="006D79C5"/>
    <w:rsid w:val="006E0327"/>
    <w:rsid w:val="006E3509"/>
    <w:rsid w:val="006E78CA"/>
    <w:rsid w:val="006F3ECB"/>
    <w:rsid w:val="00712327"/>
    <w:rsid w:val="00715ED9"/>
    <w:rsid w:val="00726340"/>
    <w:rsid w:val="00726DA7"/>
    <w:rsid w:val="007348B1"/>
    <w:rsid w:val="00741783"/>
    <w:rsid w:val="00741A11"/>
    <w:rsid w:val="00744DA7"/>
    <w:rsid w:val="00747BE1"/>
    <w:rsid w:val="00747FAE"/>
    <w:rsid w:val="007525FC"/>
    <w:rsid w:val="00753650"/>
    <w:rsid w:val="007716A1"/>
    <w:rsid w:val="0078413E"/>
    <w:rsid w:val="0079168E"/>
    <w:rsid w:val="007B04EB"/>
    <w:rsid w:val="007B07A7"/>
    <w:rsid w:val="007C37A6"/>
    <w:rsid w:val="007D021D"/>
    <w:rsid w:val="007D1C7A"/>
    <w:rsid w:val="007D58B1"/>
    <w:rsid w:val="007E2F84"/>
    <w:rsid w:val="00802BCF"/>
    <w:rsid w:val="00802E7C"/>
    <w:rsid w:val="00804AA6"/>
    <w:rsid w:val="008103C1"/>
    <w:rsid w:val="008261F8"/>
    <w:rsid w:val="00830210"/>
    <w:rsid w:val="008359F3"/>
    <w:rsid w:val="008517BD"/>
    <w:rsid w:val="00883DF8"/>
    <w:rsid w:val="0088703E"/>
    <w:rsid w:val="0089714E"/>
    <w:rsid w:val="008A5ADA"/>
    <w:rsid w:val="008B26B4"/>
    <w:rsid w:val="008B6A4A"/>
    <w:rsid w:val="008E0E89"/>
    <w:rsid w:val="008E19E1"/>
    <w:rsid w:val="008E3C2B"/>
    <w:rsid w:val="008F0DC0"/>
    <w:rsid w:val="008F5B3A"/>
    <w:rsid w:val="00925EEF"/>
    <w:rsid w:val="009575C3"/>
    <w:rsid w:val="0096278E"/>
    <w:rsid w:val="009652B8"/>
    <w:rsid w:val="00975B86"/>
    <w:rsid w:val="009A0973"/>
    <w:rsid w:val="009A4379"/>
    <w:rsid w:val="009A638C"/>
    <w:rsid w:val="009B401D"/>
    <w:rsid w:val="009B53A2"/>
    <w:rsid w:val="009B7FD7"/>
    <w:rsid w:val="009C0C86"/>
    <w:rsid w:val="009D2AAA"/>
    <w:rsid w:val="009E720A"/>
    <w:rsid w:val="009F2FCE"/>
    <w:rsid w:val="009F3F04"/>
    <w:rsid w:val="00A01B0D"/>
    <w:rsid w:val="00A06E26"/>
    <w:rsid w:val="00A2396E"/>
    <w:rsid w:val="00A35AD0"/>
    <w:rsid w:val="00A430D9"/>
    <w:rsid w:val="00A43D6F"/>
    <w:rsid w:val="00A60EAA"/>
    <w:rsid w:val="00A718C2"/>
    <w:rsid w:val="00A720D5"/>
    <w:rsid w:val="00A90F5B"/>
    <w:rsid w:val="00A9433E"/>
    <w:rsid w:val="00A975B3"/>
    <w:rsid w:val="00A97977"/>
    <w:rsid w:val="00AC1375"/>
    <w:rsid w:val="00AC1F84"/>
    <w:rsid w:val="00AD2C6A"/>
    <w:rsid w:val="00AE0F09"/>
    <w:rsid w:val="00AE6F30"/>
    <w:rsid w:val="00AF3EB2"/>
    <w:rsid w:val="00AF483D"/>
    <w:rsid w:val="00B02BE0"/>
    <w:rsid w:val="00B1496C"/>
    <w:rsid w:val="00B1554D"/>
    <w:rsid w:val="00B220D5"/>
    <w:rsid w:val="00B52ADD"/>
    <w:rsid w:val="00B6562E"/>
    <w:rsid w:val="00B90F85"/>
    <w:rsid w:val="00BA279C"/>
    <w:rsid w:val="00BB0832"/>
    <w:rsid w:val="00BB179C"/>
    <w:rsid w:val="00BD79AE"/>
    <w:rsid w:val="00BE171B"/>
    <w:rsid w:val="00BE5D15"/>
    <w:rsid w:val="00BE6F04"/>
    <w:rsid w:val="00BF296D"/>
    <w:rsid w:val="00BF674A"/>
    <w:rsid w:val="00C01A70"/>
    <w:rsid w:val="00C25324"/>
    <w:rsid w:val="00C274AC"/>
    <w:rsid w:val="00C31759"/>
    <w:rsid w:val="00C450C2"/>
    <w:rsid w:val="00C6336C"/>
    <w:rsid w:val="00C66DD1"/>
    <w:rsid w:val="00C9040F"/>
    <w:rsid w:val="00C93224"/>
    <w:rsid w:val="00C97EEA"/>
    <w:rsid w:val="00CA2B45"/>
    <w:rsid w:val="00CB1194"/>
    <w:rsid w:val="00CB52A3"/>
    <w:rsid w:val="00CC17E7"/>
    <w:rsid w:val="00CC3948"/>
    <w:rsid w:val="00CC3A13"/>
    <w:rsid w:val="00CD4AD6"/>
    <w:rsid w:val="00CE101C"/>
    <w:rsid w:val="00CE76A7"/>
    <w:rsid w:val="00CF66E9"/>
    <w:rsid w:val="00D03C51"/>
    <w:rsid w:val="00D043CE"/>
    <w:rsid w:val="00D15F82"/>
    <w:rsid w:val="00D16063"/>
    <w:rsid w:val="00D242D3"/>
    <w:rsid w:val="00D3734F"/>
    <w:rsid w:val="00D37D55"/>
    <w:rsid w:val="00D5034B"/>
    <w:rsid w:val="00D52876"/>
    <w:rsid w:val="00D57C8F"/>
    <w:rsid w:val="00D62B99"/>
    <w:rsid w:val="00D75EDE"/>
    <w:rsid w:val="00D77E2F"/>
    <w:rsid w:val="00D81914"/>
    <w:rsid w:val="00D827C2"/>
    <w:rsid w:val="00DA7D2E"/>
    <w:rsid w:val="00DB1F0F"/>
    <w:rsid w:val="00DC31EA"/>
    <w:rsid w:val="00DD6241"/>
    <w:rsid w:val="00DE0F97"/>
    <w:rsid w:val="00E1618A"/>
    <w:rsid w:val="00E17568"/>
    <w:rsid w:val="00E254C9"/>
    <w:rsid w:val="00E30473"/>
    <w:rsid w:val="00E50816"/>
    <w:rsid w:val="00E66FF6"/>
    <w:rsid w:val="00E723AB"/>
    <w:rsid w:val="00E803C6"/>
    <w:rsid w:val="00E81236"/>
    <w:rsid w:val="00E84458"/>
    <w:rsid w:val="00E868D5"/>
    <w:rsid w:val="00E878BF"/>
    <w:rsid w:val="00E977C2"/>
    <w:rsid w:val="00EA02F2"/>
    <w:rsid w:val="00EA4282"/>
    <w:rsid w:val="00EA6542"/>
    <w:rsid w:val="00EE2846"/>
    <w:rsid w:val="00EF3427"/>
    <w:rsid w:val="00EF7359"/>
    <w:rsid w:val="00F108EC"/>
    <w:rsid w:val="00F158C3"/>
    <w:rsid w:val="00F15A82"/>
    <w:rsid w:val="00F1632D"/>
    <w:rsid w:val="00F27F19"/>
    <w:rsid w:val="00F312D8"/>
    <w:rsid w:val="00F5714B"/>
    <w:rsid w:val="00F82E8B"/>
    <w:rsid w:val="00F93251"/>
    <w:rsid w:val="00F95C31"/>
    <w:rsid w:val="00FA584A"/>
    <w:rsid w:val="00FC3BC7"/>
    <w:rsid w:val="00FD5395"/>
    <w:rsid w:val="00FF2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D453ED7"/>
  <w15:chartTrackingRefBased/>
  <w15:docId w15:val="{D146C932-39B1-7A4F-BA2A-67A5F233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BBC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3E81"/>
    <w:rPr>
      <w:rFonts w:eastAsia="Times New Roman"/>
      <w:lang w:val="en-US" w:eastAsia="fr-FR"/>
    </w:rPr>
  </w:style>
  <w:style w:type="character" w:customStyle="1" w:styleId="NoSpacingChar">
    <w:name w:val="No Spacing Char"/>
    <w:link w:val="NoSpacing"/>
    <w:uiPriority w:val="1"/>
    <w:rsid w:val="004C3E81"/>
    <w:rPr>
      <w:rFonts w:eastAsia="Times New Roman"/>
      <w:lang w:eastAsia="fr-FR" w:bidi="ar-SA"/>
    </w:rPr>
  </w:style>
  <w:style w:type="paragraph" w:styleId="Header">
    <w:name w:val="header"/>
    <w:basedOn w:val="Normal"/>
    <w:link w:val="HeaderChar"/>
    <w:uiPriority w:val="99"/>
    <w:unhideWhenUsed/>
    <w:rsid w:val="0032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ABA"/>
  </w:style>
  <w:style w:type="paragraph" w:styleId="Footer">
    <w:name w:val="footer"/>
    <w:basedOn w:val="Normal"/>
    <w:link w:val="FooterChar"/>
    <w:uiPriority w:val="99"/>
    <w:unhideWhenUsed/>
    <w:rsid w:val="0032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ABA"/>
  </w:style>
  <w:style w:type="paragraph" w:styleId="ListParagraph">
    <w:name w:val="List Paragraph"/>
    <w:basedOn w:val="Normal"/>
    <w:uiPriority w:val="34"/>
    <w:qFormat/>
    <w:rsid w:val="004271B6"/>
    <w:pPr>
      <w:ind w:left="720"/>
      <w:contextualSpacing/>
    </w:pPr>
  </w:style>
  <w:style w:type="table" w:styleId="TableGrid">
    <w:name w:val="Table Grid"/>
    <w:basedOn w:val="TableNormal"/>
    <w:uiPriority w:val="39"/>
    <w:rsid w:val="0010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">
    <w:name w:val="Tableau Grille 1 Clair"/>
    <w:basedOn w:val="TableNormal"/>
    <w:uiPriority w:val="46"/>
    <w:rsid w:val="00102508"/>
    <w:tblPr>
      <w:tblStyleRowBandSize w:val="1"/>
      <w:tblStyleColBandSize w:val="1"/>
      <w:tblBorders>
        <w:top w:val="single" w:sz="4" w:space="0" w:color="AAD290"/>
        <w:left w:val="single" w:sz="4" w:space="0" w:color="AAD290"/>
        <w:bottom w:val="single" w:sz="4" w:space="0" w:color="AAD290"/>
        <w:right w:val="single" w:sz="4" w:space="0" w:color="AAD290"/>
        <w:insideH w:val="single" w:sz="4" w:space="0" w:color="AAD290"/>
        <w:insideV w:val="single" w:sz="4" w:space="0" w:color="AAD290"/>
      </w:tblBorders>
    </w:tblPr>
    <w:tblStylePr w:type="firstRow">
      <w:rPr>
        <w:b/>
        <w:bCs/>
      </w:rPr>
      <w:tblPr/>
      <w:tcPr>
        <w:tcBorders>
          <w:bottom w:val="single" w:sz="12" w:space="0" w:color="7FBB58"/>
        </w:tcBorders>
      </w:tcPr>
    </w:tblStylePr>
    <w:tblStylePr w:type="lastRow">
      <w:rPr>
        <w:b/>
        <w:bCs/>
      </w:rPr>
      <w:tblPr/>
      <w:tcPr>
        <w:tcBorders>
          <w:top w:val="double" w:sz="2" w:space="0" w:color="7FBB5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6Couleur">
    <w:name w:val="Tableau Grille 6 Couleur"/>
    <w:basedOn w:val="TableNormal"/>
    <w:uiPriority w:val="51"/>
    <w:rsid w:val="00613BBC"/>
    <w:rPr>
      <w:color w:val="375623"/>
    </w:rPr>
    <w:tblPr>
      <w:tblStyleRowBandSize w:val="1"/>
      <w:tblStyleColBandSize w:val="1"/>
      <w:tblBorders>
        <w:top w:val="single" w:sz="4" w:space="0" w:color="7FBB58"/>
        <w:left w:val="single" w:sz="4" w:space="0" w:color="7FBB58"/>
        <w:bottom w:val="single" w:sz="4" w:space="0" w:color="7FBB58"/>
        <w:right w:val="single" w:sz="4" w:space="0" w:color="7FBB58"/>
        <w:insideH w:val="single" w:sz="4" w:space="0" w:color="7FBB58"/>
        <w:insideV w:val="single" w:sz="4" w:space="0" w:color="7FBB58"/>
      </w:tblBorders>
    </w:tblPr>
    <w:tblStylePr w:type="firstRow">
      <w:rPr>
        <w:b/>
        <w:bCs/>
      </w:rPr>
      <w:tblPr/>
      <w:tcPr>
        <w:tcBorders>
          <w:bottom w:val="single" w:sz="12" w:space="0" w:color="7FBB58"/>
        </w:tcBorders>
      </w:tcPr>
    </w:tblStylePr>
    <w:tblStylePr w:type="lastRow">
      <w:rPr>
        <w:b/>
        <w:bCs/>
      </w:rPr>
      <w:tblPr/>
      <w:tcPr>
        <w:tcBorders>
          <w:top w:val="double" w:sz="4" w:space="0" w:color="7FBB5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7"/>
      </w:tcPr>
    </w:tblStylePr>
    <w:tblStylePr w:type="band1Horz">
      <w:tblPr/>
      <w:tcPr>
        <w:shd w:val="clear" w:color="auto" w:fill="D4E8C7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171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AD2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meet.google.com/ufu-swoo-jdi" TargetMode="External" /><Relationship Id="rId18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meet.google.com/yfw-aggg-tnx" TargetMode="External" /><Relationship Id="rId17" Type="http://schemas.openxmlformats.org/officeDocument/2006/relationships/header" Target="header2.xm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meet.google.com/jtg-mcgc-aes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3.png" /><Relationship Id="rId10" Type="http://schemas.openxmlformats.org/officeDocument/2006/relationships/hyperlink" Target="https://meet.google.com/jtg-mcgc-aes" TargetMode="Externa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yperlink" Target="https://meet.google.com/gjy-jcgy-bgs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CCF8-A346-4BB3-8935-4493629C2C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برنامج الملتقى الدولي الغذاء والأمن الغذائي، مقاربة متعددة التخصصات، يوم الخميس 06 جانفي 2022</vt:lpstr>
    </vt:vector>
  </TitlesOfParts>
  <Company>alquds</Company>
  <LinksUpToDate>false</LinksUpToDate>
  <CharactersWithSpaces>6243</CharactersWithSpaces>
  <SharedDoc>false</SharedDoc>
  <HLinks>
    <vt:vector size="24" baseType="variant">
      <vt:variant>
        <vt:i4>4587612</vt:i4>
      </vt:variant>
      <vt:variant>
        <vt:i4>9</vt:i4>
      </vt:variant>
      <vt:variant>
        <vt:i4>0</vt:i4>
      </vt:variant>
      <vt:variant>
        <vt:i4>5</vt:i4>
      </vt:variant>
      <vt:variant>
        <vt:lpwstr>https://meet.google.com/gjy-jcgy-bgs</vt:lpwstr>
      </vt:variant>
      <vt:variant>
        <vt:lpwstr/>
      </vt:variant>
      <vt:variant>
        <vt:i4>5898320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https://meet.google.com/ufu-swoo-jdi</vt:lpwstr>
      </vt:variant>
      <vt:variant>
        <vt:lpwstr/>
      </vt:variant>
      <vt:variant>
        <vt:i4>5046350</vt:i4>
      </vt:variant>
      <vt:variant>
        <vt:i4>3</vt:i4>
      </vt:variant>
      <vt:variant>
        <vt:i4>0</vt:i4>
      </vt:variant>
      <vt:variant>
        <vt:i4>5</vt:i4>
      </vt:variant>
      <vt:variant>
        <vt:lpwstr>https://meet.google.com/yfw-aggg-tnx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https://meet.google.com/jtg-mcgc-aes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برنامج الملتقى الدولي الغذاء والأمن الغذائي، مقاربة متعددة التخصصات، يوم الخميس 06 جانفي 2022</dc:title>
  <dc:subject/>
  <dc:creator>2016</dc:creator>
  <cp:keywords/>
  <cp:lastModifiedBy>Soumaya Barhoumi</cp:lastModifiedBy>
  <cp:revision>2</cp:revision>
  <cp:lastPrinted>2024-04-28T06:28:00Z</cp:lastPrinted>
  <dcterms:created xsi:type="dcterms:W3CDTF">2024-04-28T10:57:00Z</dcterms:created>
  <dcterms:modified xsi:type="dcterms:W3CDTF">2024-04-28T10:57:00Z</dcterms:modified>
</cp:coreProperties>
</file>